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644B7" w14:textId="77777777" w:rsidR="00E920DF" w:rsidRDefault="00E920DF" w:rsidP="00E920DF">
      <w:pPr>
        <w:spacing w:after="120"/>
        <w:jc w:val="center"/>
        <w:outlineLvl w:val="0"/>
        <w:rPr>
          <w:b/>
          <w:caps/>
          <w:u w:val="single"/>
        </w:rPr>
      </w:pPr>
      <w:r>
        <w:rPr>
          <w:b/>
          <w:caps/>
          <w:u w:val="single"/>
        </w:rPr>
        <w:t>STATE LICENSING BOARD FOR CONTRACTORS</w:t>
      </w:r>
    </w:p>
    <w:p w14:paraId="0856C5B9" w14:textId="77777777" w:rsidR="00E920DF" w:rsidRDefault="00E920DF" w:rsidP="00E920DF">
      <w:pPr>
        <w:jc w:val="center"/>
        <w:outlineLvl w:val="0"/>
        <w:rPr>
          <w:b/>
          <w:caps/>
          <w:u w:val="single"/>
        </w:rPr>
      </w:pPr>
      <w:r>
        <w:rPr>
          <w:b/>
          <w:caps/>
          <w:u w:val="single"/>
        </w:rPr>
        <w:t>Commercial board</w:t>
      </w:r>
    </w:p>
    <w:p w14:paraId="03EC0841" w14:textId="77777777" w:rsidR="00E920DF" w:rsidRPr="001323AD" w:rsidRDefault="00E920DF" w:rsidP="00E920DF">
      <w:pPr>
        <w:jc w:val="center"/>
        <w:outlineLvl w:val="0"/>
        <w:rPr>
          <w:b/>
          <w:caps/>
          <w:sz w:val="18"/>
          <w:szCs w:val="18"/>
          <w:u w:val="single"/>
        </w:rPr>
      </w:pPr>
    </w:p>
    <w:p w14:paraId="11055902" w14:textId="77777777" w:rsidR="001A3672" w:rsidRPr="00E920DF" w:rsidRDefault="00E920DF" w:rsidP="00E920DF">
      <w:pPr>
        <w:jc w:val="center"/>
        <w:outlineLvl w:val="0"/>
        <w:rPr>
          <w:b/>
          <w:caps/>
        </w:rPr>
      </w:pPr>
      <w:r w:rsidRPr="00855963">
        <w:rPr>
          <w:b/>
          <w:caps/>
          <w:sz w:val="22"/>
          <w:szCs w:val="22"/>
        </w:rPr>
        <w:t>Meeting MINUTES</w:t>
      </w:r>
    </w:p>
    <w:p w14:paraId="15345D2D" w14:textId="77777777" w:rsidR="00766EB1" w:rsidRPr="001323AD" w:rsidRDefault="00766EB1" w:rsidP="00396E0C">
      <w:pPr>
        <w:jc w:val="center"/>
        <w:rPr>
          <w:b/>
          <w:sz w:val="18"/>
          <w:szCs w:val="18"/>
        </w:rPr>
      </w:pPr>
    </w:p>
    <w:p w14:paraId="14E743D1" w14:textId="77777777" w:rsidR="001A3672" w:rsidRPr="00766EB1" w:rsidRDefault="00EB5E0F" w:rsidP="00396E0C">
      <w:pPr>
        <w:jc w:val="center"/>
        <w:rPr>
          <w:b/>
          <w:sz w:val="20"/>
          <w:szCs w:val="20"/>
        </w:rPr>
      </w:pPr>
      <w:r>
        <w:rPr>
          <w:b/>
          <w:sz w:val="20"/>
          <w:szCs w:val="20"/>
        </w:rPr>
        <w:t>December 17, 2020</w:t>
      </w:r>
    </w:p>
    <w:p w14:paraId="072172CF" w14:textId="77777777" w:rsidR="001A3672" w:rsidRPr="001323AD" w:rsidRDefault="001A3672" w:rsidP="00396E0C">
      <w:pPr>
        <w:jc w:val="both"/>
        <w:rPr>
          <w:b/>
          <w:caps/>
          <w:sz w:val="18"/>
          <w:szCs w:val="16"/>
        </w:rPr>
      </w:pPr>
    </w:p>
    <w:p w14:paraId="293E266C" w14:textId="77777777"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EB5E0F" w:rsidRPr="00EB5E0F">
        <w:rPr>
          <w:sz w:val="20"/>
          <w:szCs w:val="20"/>
        </w:rPr>
        <w:t>December 17</w:t>
      </w:r>
      <w:r w:rsidR="00B77FC5" w:rsidRPr="00EB5E0F">
        <w:rPr>
          <w:sz w:val="20"/>
          <w:szCs w:val="20"/>
        </w:rPr>
        <w:t>, 20</w:t>
      </w:r>
      <w:r w:rsidR="00EB5E0F" w:rsidRPr="00EB5E0F">
        <w:rPr>
          <w:sz w:val="20"/>
          <w:szCs w:val="20"/>
        </w:rPr>
        <w:t>20</w:t>
      </w:r>
      <w:r w:rsidR="00EB5E0F">
        <w:rPr>
          <w:sz w:val="20"/>
          <w:szCs w:val="20"/>
        </w:rPr>
        <w:t>,</w:t>
      </w:r>
      <w:r w:rsidRPr="00102FE7">
        <w:rPr>
          <w:sz w:val="20"/>
          <w:szCs w:val="20"/>
        </w:rPr>
        <w:t xml:space="preserve"> at </w:t>
      </w:r>
      <w:r w:rsidR="000B4AD1">
        <w:rPr>
          <w:sz w:val="20"/>
          <w:szCs w:val="20"/>
        </w:rPr>
        <w:t>9:</w:t>
      </w:r>
      <w:r w:rsidR="000B4AD1" w:rsidRPr="002C7770">
        <w:rPr>
          <w:sz w:val="20"/>
          <w:szCs w:val="20"/>
        </w:rPr>
        <w:t>32</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5054D20D" w14:textId="77777777" w:rsidR="00ED2FF2" w:rsidRPr="001323AD" w:rsidRDefault="00ED2FF2" w:rsidP="00396E0C">
      <w:pPr>
        <w:jc w:val="both"/>
        <w:rPr>
          <w:sz w:val="18"/>
          <w:szCs w:val="18"/>
        </w:rPr>
      </w:pPr>
    </w:p>
    <w:p w14:paraId="610B2E3D" w14:textId="77777777" w:rsidR="00EB5E0F" w:rsidRPr="00CB4552" w:rsidRDefault="00EB5E0F" w:rsidP="00EB5E0F">
      <w:pPr>
        <w:tabs>
          <w:tab w:val="left" w:pos="3330"/>
        </w:tabs>
        <w:jc w:val="both"/>
        <w:rPr>
          <w:sz w:val="20"/>
          <w:szCs w:val="20"/>
        </w:rPr>
      </w:pPr>
      <w:r w:rsidRPr="00B8657F">
        <w:rPr>
          <w:sz w:val="20"/>
          <w:szCs w:val="20"/>
        </w:rPr>
        <w:t>Members of the Board present:</w:t>
      </w:r>
      <w:r w:rsidRPr="00B8657F">
        <w:rPr>
          <w:sz w:val="20"/>
          <w:szCs w:val="20"/>
        </w:rPr>
        <w:tab/>
      </w:r>
      <w:r w:rsidRPr="00CB4552">
        <w:rPr>
          <w:sz w:val="20"/>
          <w:szCs w:val="20"/>
        </w:rPr>
        <w:t>Lee Mallett, Chairman</w:t>
      </w:r>
    </w:p>
    <w:p w14:paraId="04F9BB1F" w14:textId="77777777" w:rsidR="00EB5E0F" w:rsidRPr="00CB4552" w:rsidRDefault="00EB5E0F" w:rsidP="00EB5E0F">
      <w:pPr>
        <w:tabs>
          <w:tab w:val="left" w:pos="3330"/>
        </w:tabs>
        <w:jc w:val="both"/>
        <w:rPr>
          <w:sz w:val="20"/>
          <w:szCs w:val="20"/>
        </w:rPr>
      </w:pPr>
      <w:r w:rsidRPr="00CB4552">
        <w:rPr>
          <w:sz w:val="20"/>
          <w:szCs w:val="20"/>
        </w:rPr>
        <w:tab/>
        <w:t xml:space="preserve">William J. </w:t>
      </w:r>
      <w:proofErr w:type="spellStart"/>
      <w:r w:rsidRPr="00CB4552">
        <w:rPr>
          <w:sz w:val="20"/>
          <w:szCs w:val="20"/>
        </w:rPr>
        <w:t>Clouatre</w:t>
      </w:r>
      <w:proofErr w:type="spellEnd"/>
      <w:r w:rsidRPr="00CB4552">
        <w:rPr>
          <w:sz w:val="20"/>
          <w:szCs w:val="20"/>
        </w:rPr>
        <w:t>, Vice Chairman</w:t>
      </w:r>
      <w:r w:rsidRPr="00CB4552">
        <w:rPr>
          <w:sz w:val="20"/>
          <w:szCs w:val="20"/>
        </w:rPr>
        <w:tab/>
      </w:r>
    </w:p>
    <w:p w14:paraId="7B8C4962" w14:textId="77777777" w:rsidR="00EB5E0F" w:rsidRPr="00CB4552" w:rsidRDefault="00EB5E0F" w:rsidP="00EB5E0F">
      <w:pPr>
        <w:tabs>
          <w:tab w:val="left" w:pos="3330"/>
        </w:tabs>
        <w:jc w:val="both"/>
        <w:rPr>
          <w:sz w:val="20"/>
          <w:szCs w:val="20"/>
        </w:rPr>
      </w:pPr>
      <w:r w:rsidRPr="00CB4552">
        <w:rPr>
          <w:sz w:val="20"/>
          <w:szCs w:val="20"/>
        </w:rPr>
        <w:tab/>
        <w:t xml:space="preserve">Lloyd “Chip” </w:t>
      </w:r>
      <w:proofErr w:type="spellStart"/>
      <w:r w:rsidRPr="00CB4552">
        <w:rPr>
          <w:sz w:val="20"/>
          <w:szCs w:val="20"/>
        </w:rPr>
        <w:t>Badeaux</w:t>
      </w:r>
      <w:proofErr w:type="spellEnd"/>
    </w:p>
    <w:p w14:paraId="4FE82C7C" w14:textId="77777777" w:rsidR="00EB5E0F" w:rsidRPr="00CB4552" w:rsidRDefault="00EB5E0F" w:rsidP="00EB5E0F">
      <w:pPr>
        <w:tabs>
          <w:tab w:val="left" w:pos="3330"/>
        </w:tabs>
        <w:jc w:val="both"/>
        <w:rPr>
          <w:sz w:val="20"/>
          <w:szCs w:val="20"/>
        </w:rPr>
      </w:pPr>
      <w:r w:rsidRPr="00CB4552">
        <w:rPr>
          <w:sz w:val="20"/>
          <w:szCs w:val="20"/>
        </w:rPr>
        <w:tab/>
        <w:t>Ronald Barron</w:t>
      </w:r>
    </w:p>
    <w:p w14:paraId="18FF82DE" w14:textId="77777777" w:rsidR="00EB5E0F" w:rsidRPr="00CB4552" w:rsidRDefault="00EB5E0F" w:rsidP="00EB5E0F">
      <w:pPr>
        <w:tabs>
          <w:tab w:val="left" w:pos="3330"/>
        </w:tabs>
        <w:jc w:val="both"/>
        <w:rPr>
          <w:sz w:val="20"/>
          <w:szCs w:val="20"/>
        </w:rPr>
      </w:pPr>
      <w:r w:rsidRPr="00CB4552">
        <w:rPr>
          <w:sz w:val="20"/>
          <w:szCs w:val="20"/>
        </w:rPr>
        <w:tab/>
        <w:t>N.R. “Noah” Broussard</w:t>
      </w:r>
    </w:p>
    <w:p w14:paraId="1D4C2EC1" w14:textId="77777777" w:rsidR="00EB5E0F" w:rsidRPr="00CB4552" w:rsidRDefault="00EB5E0F" w:rsidP="00EB5E0F">
      <w:pPr>
        <w:tabs>
          <w:tab w:val="left" w:pos="3330"/>
        </w:tabs>
        <w:jc w:val="both"/>
        <w:rPr>
          <w:sz w:val="20"/>
          <w:szCs w:val="20"/>
        </w:rPr>
      </w:pPr>
      <w:r w:rsidRPr="00CB4552">
        <w:rPr>
          <w:sz w:val="20"/>
          <w:szCs w:val="20"/>
        </w:rPr>
        <w:tab/>
        <w:t>Nelson A. “Andy” Dupuy, Jr.</w:t>
      </w:r>
    </w:p>
    <w:p w14:paraId="0EAA6D1F" w14:textId="77777777" w:rsidR="00EB5E0F" w:rsidRPr="00CB4552" w:rsidRDefault="00EB5E0F" w:rsidP="00EB5E0F">
      <w:pPr>
        <w:tabs>
          <w:tab w:val="left" w:pos="3330"/>
        </w:tabs>
        <w:jc w:val="both"/>
        <w:rPr>
          <w:sz w:val="20"/>
          <w:szCs w:val="20"/>
        </w:rPr>
      </w:pPr>
      <w:r w:rsidRPr="00CB4552">
        <w:rPr>
          <w:sz w:val="20"/>
          <w:szCs w:val="20"/>
        </w:rPr>
        <w:tab/>
        <w:t xml:space="preserve">Courtney </w:t>
      </w:r>
      <w:proofErr w:type="spellStart"/>
      <w:r w:rsidRPr="00CB4552">
        <w:rPr>
          <w:sz w:val="20"/>
          <w:szCs w:val="20"/>
        </w:rPr>
        <w:t>Fenet</w:t>
      </w:r>
      <w:proofErr w:type="spellEnd"/>
      <w:r w:rsidRPr="00CB4552">
        <w:rPr>
          <w:sz w:val="20"/>
          <w:szCs w:val="20"/>
        </w:rPr>
        <w:t>, Jr.</w:t>
      </w:r>
      <w:r w:rsidRPr="00CB4552">
        <w:rPr>
          <w:sz w:val="20"/>
          <w:szCs w:val="20"/>
        </w:rPr>
        <w:tab/>
      </w:r>
    </w:p>
    <w:p w14:paraId="3B28EAEB" w14:textId="77777777" w:rsidR="00EB5E0F" w:rsidRPr="00CB4552" w:rsidRDefault="00EB5E0F" w:rsidP="00EB5E0F">
      <w:pPr>
        <w:tabs>
          <w:tab w:val="left" w:pos="3330"/>
        </w:tabs>
        <w:jc w:val="both"/>
        <w:rPr>
          <w:sz w:val="20"/>
          <w:szCs w:val="20"/>
        </w:rPr>
      </w:pPr>
      <w:r w:rsidRPr="00CB4552">
        <w:rPr>
          <w:sz w:val="20"/>
          <w:szCs w:val="20"/>
        </w:rPr>
        <w:tab/>
        <w:t>Kenneth Jones</w:t>
      </w:r>
    </w:p>
    <w:p w14:paraId="2BC91D1A" w14:textId="77777777" w:rsidR="00EB5E0F" w:rsidRPr="00CB4552" w:rsidRDefault="00EB5E0F" w:rsidP="00EB5E0F">
      <w:pPr>
        <w:tabs>
          <w:tab w:val="left" w:pos="3330"/>
        </w:tabs>
        <w:jc w:val="both"/>
        <w:rPr>
          <w:sz w:val="20"/>
          <w:szCs w:val="20"/>
        </w:rPr>
      </w:pPr>
      <w:r w:rsidRPr="00CB4552">
        <w:rPr>
          <w:sz w:val="20"/>
          <w:szCs w:val="20"/>
        </w:rPr>
        <w:tab/>
        <w:t>Curtis R. Joseph, Jr.</w:t>
      </w:r>
    </w:p>
    <w:p w14:paraId="5D6E3F37" w14:textId="77777777" w:rsidR="00EB5E0F" w:rsidRPr="00CB4552" w:rsidRDefault="00EB5E0F" w:rsidP="00EB5E0F">
      <w:pPr>
        <w:tabs>
          <w:tab w:val="left" w:pos="3330"/>
        </w:tabs>
        <w:ind w:firstLine="3330"/>
        <w:jc w:val="both"/>
        <w:rPr>
          <w:sz w:val="20"/>
          <w:szCs w:val="20"/>
        </w:rPr>
      </w:pPr>
      <w:r w:rsidRPr="00CB4552">
        <w:rPr>
          <w:sz w:val="20"/>
          <w:szCs w:val="20"/>
        </w:rPr>
        <w:t>Donald G. Lambert</w:t>
      </w:r>
    </w:p>
    <w:p w14:paraId="697C19D6" w14:textId="77777777" w:rsidR="00EB5E0F" w:rsidRPr="00CB4552" w:rsidRDefault="00EB5E0F" w:rsidP="00EB5E0F">
      <w:pPr>
        <w:tabs>
          <w:tab w:val="left" w:pos="3330"/>
        </w:tabs>
        <w:ind w:firstLine="3330"/>
        <w:jc w:val="both"/>
        <w:rPr>
          <w:sz w:val="20"/>
          <w:szCs w:val="20"/>
        </w:rPr>
      </w:pPr>
      <w:r w:rsidRPr="00CB4552">
        <w:rPr>
          <w:sz w:val="20"/>
          <w:szCs w:val="20"/>
        </w:rPr>
        <w:t>Garland Meredith</w:t>
      </w:r>
    </w:p>
    <w:p w14:paraId="58F8266B" w14:textId="77777777" w:rsidR="00EB5E0F" w:rsidRPr="00CB4552" w:rsidRDefault="00EB5E0F" w:rsidP="00EB5E0F">
      <w:pPr>
        <w:tabs>
          <w:tab w:val="left" w:pos="3330"/>
        </w:tabs>
        <w:ind w:firstLine="3330"/>
        <w:jc w:val="both"/>
        <w:rPr>
          <w:sz w:val="20"/>
          <w:szCs w:val="20"/>
        </w:rPr>
      </w:pPr>
      <w:r w:rsidRPr="00CB4552">
        <w:rPr>
          <w:sz w:val="20"/>
          <w:szCs w:val="20"/>
        </w:rPr>
        <w:t>Joel Rushing</w:t>
      </w:r>
    </w:p>
    <w:p w14:paraId="42E6C47E" w14:textId="77777777" w:rsidR="00EB5E0F" w:rsidRPr="00CB4552" w:rsidRDefault="00EB5E0F" w:rsidP="00EB5E0F">
      <w:pPr>
        <w:tabs>
          <w:tab w:val="left" w:pos="3330"/>
          <w:tab w:val="left" w:pos="4783"/>
        </w:tabs>
        <w:ind w:firstLine="3330"/>
        <w:jc w:val="both"/>
        <w:rPr>
          <w:sz w:val="20"/>
          <w:szCs w:val="20"/>
        </w:rPr>
      </w:pPr>
      <w:r w:rsidRPr="00CB4552">
        <w:rPr>
          <w:sz w:val="20"/>
          <w:szCs w:val="20"/>
        </w:rPr>
        <w:t>Christopher N. Stuart</w:t>
      </w:r>
    </w:p>
    <w:p w14:paraId="2A0CE5A6" w14:textId="77777777" w:rsidR="00EB5E0F" w:rsidRPr="00CB4552" w:rsidRDefault="00EB5E0F" w:rsidP="00EB5E0F">
      <w:pPr>
        <w:tabs>
          <w:tab w:val="left" w:pos="3330"/>
          <w:tab w:val="left" w:pos="4783"/>
        </w:tabs>
        <w:ind w:firstLine="3330"/>
        <w:jc w:val="both"/>
        <w:rPr>
          <w:sz w:val="20"/>
          <w:szCs w:val="20"/>
        </w:rPr>
      </w:pPr>
      <w:r w:rsidRPr="00CB4552">
        <w:rPr>
          <w:sz w:val="20"/>
          <w:szCs w:val="20"/>
        </w:rPr>
        <w:t>Elliott Temple</w:t>
      </w:r>
    </w:p>
    <w:p w14:paraId="4BD2DCE8" w14:textId="77777777" w:rsidR="00EB5E0F" w:rsidRPr="00CB4552" w:rsidRDefault="00EB5E0F" w:rsidP="00EB5E0F">
      <w:pPr>
        <w:tabs>
          <w:tab w:val="left" w:pos="3330"/>
          <w:tab w:val="left" w:pos="4783"/>
        </w:tabs>
        <w:ind w:firstLine="3330"/>
        <w:jc w:val="both"/>
        <w:rPr>
          <w:sz w:val="20"/>
          <w:szCs w:val="20"/>
        </w:rPr>
      </w:pPr>
      <w:r w:rsidRPr="00CB4552">
        <w:rPr>
          <w:sz w:val="20"/>
          <w:szCs w:val="20"/>
        </w:rPr>
        <w:t>Keith A. Tillage</w:t>
      </w:r>
    </w:p>
    <w:p w14:paraId="737194AF" w14:textId="77777777" w:rsidR="00EB5E0F" w:rsidRDefault="00EB5E0F" w:rsidP="00EB5E0F">
      <w:pPr>
        <w:tabs>
          <w:tab w:val="left" w:pos="3330"/>
          <w:tab w:val="left" w:pos="4783"/>
        </w:tabs>
        <w:ind w:firstLine="3330"/>
        <w:jc w:val="both"/>
        <w:rPr>
          <w:sz w:val="20"/>
          <w:szCs w:val="20"/>
        </w:rPr>
      </w:pPr>
      <w:r w:rsidRPr="00CB4552">
        <w:rPr>
          <w:sz w:val="20"/>
          <w:szCs w:val="20"/>
        </w:rPr>
        <w:t>Victor Weston</w:t>
      </w:r>
    </w:p>
    <w:p w14:paraId="6761E6B2" w14:textId="77777777" w:rsidR="00EB5E0F" w:rsidRPr="001323AD" w:rsidRDefault="00EB5E0F" w:rsidP="003900FB">
      <w:pPr>
        <w:jc w:val="both"/>
        <w:rPr>
          <w:sz w:val="18"/>
          <w:szCs w:val="18"/>
        </w:rPr>
      </w:pPr>
    </w:p>
    <w:p w14:paraId="31DC34E0" w14:textId="77777777" w:rsidR="001A3672" w:rsidRPr="0054547F" w:rsidRDefault="00EB5E0F" w:rsidP="00EB5E0F">
      <w:pPr>
        <w:tabs>
          <w:tab w:val="left" w:pos="3330"/>
        </w:tabs>
        <w:jc w:val="both"/>
        <w:rPr>
          <w:sz w:val="20"/>
          <w:szCs w:val="20"/>
        </w:rPr>
      </w:pPr>
      <w:r>
        <w:rPr>
          <w:sz w:val="20"/>
          <w:szCs w:val="20"/>
        </w:rPr>
        <w:t xml:space="preserve">Members </w:t>
      </w:r>
      <w:r w:rsidRPr="00EB5E0F">
        <w:rPr>
          <w:sz w:val="20"/>
          <w:szCs w:val="20"/>
        </w:rPr>
        <w:t>Brian J. Bordelon</w:t>
      </w:r>
      <w:r>
        <w:rPr>
          <w:sz w:val="20"/>
          <w:szCs w:val="20"/>
        </w:rPr>
        <w:t>;</w:t>
      </w:r>
      <w:r w:rsidRPr="00EB5E0F">
        <w:rPr>
          <w:sz w:val="20"/>
          <w:szCs w:val="20"/>
        </w:rPr>
        <w:t xml:space="preserve"> </w:t>
      </w:r>
      <w:r>
        <w:rPr>
          <w:sz w:val="20"/>
          <w:szCs w:val="20"/>
        </w:rPr>
        <w:t xml:space="preserve">August Gallo, Jr. and Danny R. Graham were absent. </w:t>
      </w:r>
      <w:r w:rsidR="005D5DD8">
        <w:rPr>
          <w:sz w:val="20"/>
          <w:szCs w:val="20"/>
        </w:rPr>
        <w:t xml:space="preserve"> </w:t>
      </w:r>
      <w:r w:rsidR="001A3672" w:rsidRPr="001E52E5">
        <w:rPr>
          <w:sz w:val="20"/>
          <w:szCs w:val="20"/>
        </w:rPr>
        <w:t>Finding a quorum present, the regular order of business began.</w:t>
      </w:r>
    </w:p>
    <w:p w14:paraId="67E532AA" w14:textId="77777777" w:rsidR="001A3672" w:rsidRPr="001323AD" w:rsidRDefault="001A3672" w:rsidP="00396E0C">
      <w:pPr>
        <w:jc w:val="both"/>
        <w:rPr>
          <w:sz w:val="18"/>
          <w:szCs w:val="18"/>
        </w:rPr>
      </w:pPr>
    </w:p>
    <w:p w14:paraId="5ED593ED" w14:textId="77777777" w:rsidR="001A3672" w:rsidRPr="0054547F" w:rsidRDefault="001A3672" w:rsidP="00396E0C">
      <w:pPr>
        <w:jc w:val="both"/>
        <w:rPr>
          <w:sz w:val="20"/>
          <w:szCs w:val="20"/>
        </w:rPr>
      </w:pPr>
      <w:r w:rsidRPr="007418F0">
        <w:rPr>
          <w:sz w:val="20"/>
          <w:szCs w:val="20"/>
        </w:rPr>
        <w:t xml:space="preserve">Also attending the meeting were: </w:t>
      </w:r>
      <w:r w:rsidRPr="002C7770">
        <w:rPr>
          <w:sz w:val="20"/>
          <w:szCs w:val="20"/>
        </w:rPr>
        <w:t>Michael B. McDuff, Executive Director;</w:t>
      </w:r>
      <w:r w:rsidR="00AD531D" w:rsidRPr="002C7770">
        <w:rPr>
          <w:sz w:val="20"/>
          <w:szCs w:val="20"/>
        </w:rPr>
        <w:t xml:space="preserve"> </w:t>
      </w:r>
      <w:r w:rsidR="002C7770" w:rsidRPr="002C7770">
        <w:rPr>
          <w:sz w:val="20"/>
          <w:szCs w:val="20"/>
        </w:rPr>
        <w:t xml:space="preserve">Judy Dupuy, Board Administrator; </w:t>
      </w:r>
      <w:r w:rsidRPr="002C7770">
        <w:rPr>
          <w:sz w:val="20"/>
          <w:szCs w:val="20"/>
        </w:rPr>
        <w:t>Judge Darrell White, Retired, Hearing Officer;</w:t>
      </w:r>
      <w:r w:rsidR="00CE0D14" w:rsidRPr="002C7770">
        <w:rPr>
          <w:sz w:val="20"/>
          <w:szCs w:val="20"/>
        </w:rPr>
        <w:t xml:space="preserve"> </w:t>
      </w:r>
      <w:r w:rsidR="00AF70EC" w:rsidRPr="002C7770">
        <w:rPr>
          <w:sz w:val="20"/>
          <w:szCs w:val="20"/>
        </w:rPr>
        <w:t>Kevin Landreneau</w:t>
      </w:r>
      <w:r w:rsidRPr="002C7770">
        <w:rPr>
          <w:sz w:val="20"/>
          <w:szCs w:val="20"/>
        </w:rPr>
        <w:t>, Board Attorney; and</w:t>
      </w:r>
      <w:r w:rsidR="00777DCC" w:rsidRPr="002C7770">
        <w:rPr>
          <w:sz w:val="20"/>
          <w:szCs w:val="20"/>
        </w:rPr>
        <w:t xml:space="preserve"> from the staff, </w:t>
      </w:r>
      <w:r w:rsidR="00AF70EC" w:rsidRPr="002C7770">
        <w:rPr>
          <w:sz w:val="20"/>
          <w:szCs w:val="20"/>
        </w:rPr>
        <w:t>Leann Evans</w:t>
      </w:r>
      <w:r w:rsidR="00944DB4" w:rsidRPr="002C7770">
        <w:rPr>
          <w:sz w:val="20"/>
          <w:szCs w:val="20"/>
        </w:rPr>
        <w:t xml:space="preserve">, </w:t>
      </w:r>
      <w:r w:rsidR="00B77FC5" w:rsidRPr="002C7770">
        <w:rPr>
          <w:sz w:val="20"/>
          <w:szCs w:val="20"/>
        </w:rPr>
        <w:t>Carrie Morgan</w:t>
      </w:r>
      <w:r w:rsidR="00AF70EC" w:rsidRPr="002C7770">
        <w:rPr>
          <w:sz w:val="20"/>
          <w:szCs w:val="20"/>
        </w:rPr>
        <w:t xml:space="preserve">, </w:t>
      </w:r>
      <w:r w:rsidR="002F2A45" w:rsidRPr="002C7770">
        <w:rPr>
          <w:sz w:val="20"/>
          <w:szCs w:val="20"/>
        </w:rPr>
        <w:t>Lowana Cola</w:t>
      </w:r>
      <w:r w:rsidR="002C7770" w:rsidRPr="002C7770">
        <w:rPr>
          <w:sz w:val="20"/>
          <w:szCs w:val="20"/>
        </w:rPr>
        <w:t xml:space="preserve"> and </w:t>
      </w:r>
      <w:r w:rsidR="002F2A45" w:rsidRPr="002C7770">
        <w:rPr>
          <w:sz w:val="20"/>
          <w:szCs w:val="20"/>
        </w:rPr>
        <w:t>Monica Davis</w:t>
      </w:r>
      <w:r w:rsidRPr="002C7770">
        <w:rPr>
          <w:sz w:val="20"/>
          <w:szCs w:val="20"/>
        </w:rPr>
        <w:t xml:space="preserve">; </w:t>
      </w:r>
      <w:r w:rsidR="000E5BFB" w:rsidRPr="002C7770">
        <w:rPr>
          <w:sz w:val="20"/>
          <w:szCs w:val="20"/>
        </w:rPr>
        <w:t xml:space="preserve">Compliance Director, </w:t>
      </w:r>
      <w:r w:rsidR="00AF70EC" w:rsidRPr="002C7770">
        <w:rPr>
          <w:sz w:val="20"/>
          <w:szCs w:val="20"/>
        </w:rPr>
        <w:t>Brad Hassert</w:t>
      </w:r>
      <w:r w:rsidR="000E5BFB" w:rsidRPr="002C7770">
        <w:rPr>
          <w:sz w:val="20"/>
          <w:szCs w:val="20"/>
        </w:rPr>
        <w:t xml:space="preserve">; </w:t>
      </w:r>
      <w:r w:rsidR="00672B1C" w:rsidRPr="002C7770">
        <w:rPr>
          <w:sz w:val="20"/>
          <w:szCs w:val="20"/>
        </w:rPr>
        <w:t xml:space="preserve">and </w:t>
      </w:r>
      <w:r w:rsidR="002F2F55" w:rsidRPr="002C7770">
        <w:rPr>
          <w:sz w:val="20"/>
          <w:szCs w:val="20"/>
        </w:rPr>
        <w:t xml:space="preserve">Tarah </w:t>
      </w:r>
      <w:r w:rsidR="000D1B1A" w:rsidRPr="002C7770">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4298C1B7" w14:textId="77777777" w:rsidR="001A3672" w:rsidRPr="001323AD" w:rsidRDefault="001A3672" w:rsidP="00396E0C">
      <w:pPr>
        <w:jc w:val="both"/>
        <w:rPr>
          <w:sz w:val="18"/>
          <w:szCs w:val="18"/>
        </w:rPr>
      </w:pPr>
    </w:p>
    <w:p w14:paraId="794C626B" w14:textId="77777777" w:rsidR="009B2215" w:rsidRPr="0054547F" w:rsidRDefault="002F2A45" w:rsidP="00396E0C">
      <w:pPr>
        <w:jc w:val="both"/>
        <w:rPr>
          <w:sz w:val="20"/>
          <w:szCs w:val="20"/>
        </w:rPr>
      </w:pPr>
      <w:r w:rsidRPr="002C7770">
        <w:rPr>
          <w:sz w:val="20"/>
          <w:szCs w:val="20"/>
        </w:rPr>
        <w:t xml:space="preserve">Mr. </w:t>
      </w:r>
      <w:proofErr w:type="spellStart"/>
      <w:r w:rsidR="002C7770" w:rsidRPr="002C7770">
        <w:rPr>
          <w:sz w:val="20"/>
          <w:szCs w:val="20"/>
        </w:rPr>
        <w:t>Fenet</w:t>
      </w:r>
      <w:proofErr w:type="spellEnd"/>
      <w:r w:rsidR="005D7F1D">
        <w:rPr>
          <w:sz w:val="20"/>
          <w:szCs w:val="20"/>
        </w:rPr>
        <w:t xml:space="preserve"> </w:t>
      </w:r>
      <w:r w:rsidR="001A3672" w:rsidRPr="0054547F">
        <w:rPr>
          <w:sz w:val="20"/>
          <w:szCs w:val="20"/>
        </w:rPr>
        <w:t xml:space="preserve">led the members and audience in the Pledge of Allegiance.  </w:t>
      </w:r>
    </w:p>
    <w:p w14:paraId="02689404" w14:textId="77777777" w:rsidR="009B2215" w:rsidRPr="001323AD" w:rsidRDefault="009B2215" w:rsidP="00396E0C">
      <w:pPr>
        <w:jc w:val="both"/>
        <w:rPr>
          <w:sz w:val="18"/>
          <w:szCs w:val="18"/>
        </w:rPr>
      </w:pPr>
    </w:p>
    <w:p w14:paraId="01031BB9"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6F4B3982" w14:textId="77777777" w:rsidR="000946BC" w:rsidRPr="001323AD" w:rsidRDefault="000946BC" w:rsidP="00934F90">
      <w:pPr>
        <w:tabs>
          <w:tab w:val="left" w:pos="720"/>
          <w:tab w:val="left" w:pos="7920"/>
        </w:tabs>
        <w:jc w:val="both"/>
        <w:rPr>
          <w:sz w:val="18"/>
          <w:szCs w:val="18"/>
        </w:rPr>
      </w:pPr>
    </w:p>
    <w:p w14:paraId="33EA34FF" w14:textId="77777777" w:rsidR="00A8130C" w:rsidRPr="0054547F" w:rsidRDefault="00B22C09" w:rsidP="00934F90">
      <w:pPr>
        <w:tabs>
          <w:tab w:val="left" w:pos="720"/>
          <w:tab w:val="left" w:pos="7920"/>
        </w:tabs>
        <w:jc w:val="both"/>
        <w:rPr>
          <w:sz w:val="20"/>
          <w:szCs w:val="20"/>
        </w:rPr>
      </w:pPr>
      <w:r w:rsidRPr="002C7770">
        <w:rPr>
          <w:sz w:val="20"/>
          <w:szCs w:val="20"/>
        </w:rPr>
        <w:t xml:space="preserve">Mr. </w:t>
      </w:r>
      <w:r w:rsidR="00A00462" w:rsidRPr="002C7770">
        <w:rPr>
          <w:sz w:val="20"/>
          <w:szCs w:val="20"/>
        </w:rPr>
        <w:t>Lambert</w:t>
      </w:r>
      <w:r w:rsidRPr="0054547F">
        <w:rPr>
          <w:sz w:val="20"/>
          <w:szCs w:val="20"/>
        </w:rPr>
        <w:t xml:space="preserve"> made a motion </w:t>
      </w:r>
      <w:r w:rsidR="001A3672" w:rsidRPr="0054547F">
        <w:rPr>
          <w:sz w:val="20"/>
          <w:szCs w:val="20"/>
        </w:rPr>
        <w:t xml:space="preserve">to accept the Minutes of the </w:t>
      </w:r>
      <w:r w:rsidR="00EB5E0F" w:rsidRPr="00EB5E0F">
        <w:rPr>
          <w:b/>
          <w:sz w:val="20"/>
          <w:szCs w:val="20"/>
        </w:rPr>
        <w:t>December 16</w:t>
      </w:r>
      <w:r w:rsidR="00B77FC5" w:rsidRPr="00EB5E0F">
        <w:rPr>
          <w:b/>
          <w:sz w:val="20"/>
          <w:szCs w:val="20"/>
        </w:rPr>
        <w:t>, 20</w:t>
      </w:r>
      <w:r w:rsidR="00EB5E0F" w:rsidRPr="00EB5E0F">
        <w:rPr>
          <w:b/>
          <w:sz w:val="20"/>
          <w:szCs w:val="20"/>
        </w:rPr>
        <w:t>20</w:t>
      </w:r>
      <w:r w:rsidR="00265A7A" w:rsidRPr="0054547F">
        <w:rPr>
          <w:b/>
          <w:sz w:val="20"/>
          <w:szCs w:val="20"/>
        </w:rPr>
        <w:t xml:space="preserve"> </w:t>
      </w:r>
      <w:r w:rsidR="00112AAD" w:rsidRPr="0054547F">
        <w:rPr>
          <w:sz w:val="20"/>
          <w:szCs w:val="20"/>
        </w:rPr>
        <w:t>regular meeting</w:t>
      </w:r>
      <w:r w:rsidR="00EF29DF">
        <w:rPr>
          <w:sz w:val="20"/>
          <w:szCs w:val="20"/>
        </w:rPr>
        <w:t xml:space="preserve">. </w:t>
      </w:r>
      <w:r w:rsidRPr="002C7770">
        <w:rPr>
          <w:sz w:val="20"/>
          <w:szCs w:val="20"/>
        </w:rPr>
        <w:t xml:space="preserve">Mr. </w:t>
      </w:r>
      <w:r w:rsidR="005D5DD8" w:rsidRPr="002C7770">
        <w:rPr>
          <w:sz w:val="20"/>
          <w:szCs w:val="20"/>
        </w:rPr>
        <w:t>Meredith</w:t>
      </w:r>
      <w:r w:rsidR="00A5736F">
        <w:rPr>
          <w:sz w:val="20"/>
          <w:szCs w:val="20"/>
        </w:rPr>
        <w:t xml:space="preserve"> </w:t>
      </w:r>
      <w:r w:rsidR="00571654">
        <w:rPr>
          <w:sz w:val="20"/>
          <w:szCs w:val="20"/>
        </w:rPr>
        <w:t xml:space="preserve">seconded. </w:t>
      </w:r>
      <w:r w:rsidR="00E00531">
        <w:rPr>
          <w:sz w:val="20"/>
          <w:szCs w:val="20"/>
        </w:rPr>
        <w:t>The motion passed.</w:t>
      </w:r>
    </w:p>
    <w:p w14:paraId="3AFFDC59" w14:textId="77777777" w:rsidR="00270513" w:rsidRPr="001323AD" w:rsidRDefault="00270513" w:rsidP="00270513">
      <w:pPr>
        <w:tabs>
          <w:tab w:val="left" w:pos="360"/>
        </w:tabs>
        <w:rPr>
          <w:sz w:val="18"/>
          <w:szCs w:val="18"/>
        </w:rPr>
      </w:pPr>
    </w:p>
    <w:p w14:paraId="04B527A4" w14:textId="77777777" w:rsidR="005D5DD8" w:rsidRDefault="005D5DD8" w:rsidP="00270513">
      <w:pPr>
        <w:tabs>
          <w:tab w:val="left" w:pos="360"/>
        </w:tabs>
        <w:rPr>
          <w:sz w:val="20"/>
          <w:szCs w:val="20"/>
        </w:rPr>
      </w:pPr>
      <w:r w:rsidRPr="002C7770">
        <w:rPr>
          <w:sz w:val="20"/>
          <w:szCs w:val="20"/>
        </w:rPr>
        <w:t xml:space="preserve">Mr. Hassert introduced guest </w:t>
      </w:r>
      <w:r w:rsidR="002C7770" w:rsidRPr="002C7770">
        <w:rPr>
          <w:sz w:val="20"/>
          <w:szCs w:val="20"/>
        </w:rPr>
        <w:t xml:space="preserve">Alex </w:t>
      </w:r>
      <w:proofErr w:type="spellStart"/>
      <w:r w:rsidR="002C7770" w:rsidRPr="002C7770">
        <w:rPr>
          <w:sz w:val="20"/>
          <w:szCs w:val="20"/>
        </w:rPr>
        <w:t>Reinboth</w:t>
      </w:r>
      <w:proofErr w:type="spellEnd"/>
      <w:r w:rsidR="002C7770" w:rsidRPr="002C7770">
        <w:rPr>
          <w:sz w:val="20"/>
          <w:szCs w:val="20"/>
        </w:rPr>
        <w:t xml:space="preserve"> with the Louisiana Attorney General’s office</w:t>
      </w:r>
      <w:r w:rsidRPr="002C7770">
        <w:rPr>
          <w:sz w:val="20"/>
          <w:szCs w:val="20"/>
        </w:rPr>
        <w:t>.</w:t>
      </w:r>
    </w:p>
    <w:p w14:paraId="34BE61DF" w14:textId="77777777" w:rsidR="006479FA" w:rsidRPr="001323AD" w:rsidRDefault="006479FA" w:rsidP="006479FA">
      <w:pPr>
        <w:jc w:val="both"/>
        <w:rPr>
          <w:b/>
          <w:sz w:val="18"/>
          <w:szCs w:val="18"/>
        </w:rPr>
      </w:pPr>
    </w:p>
    <w:p w14:paraId="06BD70B2"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2C99177C" w14:textId="77777777" w:rsidR="006479FA" w:rsidRPr="001323AD" w:rsidRDefault="006479FA" w:rsidP="006479FA">
      <w:pPr>
        <w:jc w:val="both"/>
        <w:rPr>
          <w:sz w:val="18"/>
          <w:szCs w:val="18"/>
          <w:highlight w:val="yellow"/>
        </w:rPr>
      </w:pPr>
    </w:p>
    <w:p w14:paraId="0826BA14"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50BD566C" w14:textId="77777777" w:rsidR="006479FA" w:rsidRPr="001323AD" w:rsidRDefault="006479FA" w:rsidP="006479FA">
      <w:pPr>
        <w:jc w:val="both"/>
        <w:rPr>
          <w:sz w:val="18"/>
          <w:szCs w:val="18"/>
        </w:rPr>
      </w:pPr>
    </w:p>
    <w:p w14:paraId="0AA9602E"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1EDB6A41" w14:textId="77777777" w:rsidR="006747F3" w:rsidRPr="001323AD" w:rsidRDefault="006747F3" w:rsidP="006747F3">
      <w:pPr>
        <w:tabs>
          <w:tab w:val="left" w:pos="540"/>
          <w:tab w:val="left" w:pos="9000"/>
        </w:tabs>
        <w:outlineLvl w:val="0"/>
        <w:rPr>
          <w:sz w:val="18"/>
          <w:szCs w:val="18"/>
        </w:rPr>
      </w:pPr>
    </w:p>
    <w:p w14:paraId="6287F32A" w14:textId="77777777" w:rsidR="00B77FC5" w:rsidRDefault="00B77FC5" w:rsidP="006747F3">
      <w:pPr>
        <w:tabs>
          <w:tab w:val="left" w:pos="540"/>
          <w:tab w:val="left" w:pos="9000"/>
        </w:tabs>
        <w:outlineLvl w:val="0"/>
        <w:rPr>
          <w:bCs/>
          <w:sz w:val="20"/>
          <w:szCs w:val="20"/>
        </w:rPr>
      </w:pPr>
      <w:r w:rsidRPr="002C7770">
        <w:rPr>
          <w:bCs/>
          <w:sz w:val="20"/>
          <w:szCs w:val="20"/>
        </w:rPr>
        <w:t>Leann Evans and Brad Hassert with the Compliance Department were sworn in.</w:t>
      </w:r>
    </w:p>
    <w:p w14:paraId="14886AE7" w14:textId="77777777" w:rsidR="00B77FC5" w:rsidRPr="001323AD" w:rsidRDefault="00B77FC5" w:rsidP="006747F3">
      <w:pPr>
        <w:tabs>
          <w:tab w:val="left" w:pos="540"/>
          <w:tab w:val="left" w:pos="9000"/>
        </w:tabs>
        <w:outlineLvl w:val="0"/>
        <w:rPr>
          <w:sz w:val="18"/>
          <w:szCs w:val="18"/>
        </w:rPr>
      </w:pPr>
    </w:p>
    <w:p w14:paraId="5079CED3" w14:textId="7C178ACA" w:rsidR="00730A10" w:rsidRPr="004F4BDB" w:rsidRDefault="0034718B" w:rsidP="004F4BD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JUDGMENTS</w:t>
      </w:r>
      <w:r w:rsidR="00730A10" w:rsidRPr="00730A10">
        <w:rPr>
          <w:b/>
          <w:bCs/>
          <w:sz w:val="20"/>
          <w:szCs w:val="20"/>
        </w:rPr>
        <w:t>:</w:t>
      </w:r>
    </w:p>
    <w:p w14:paraId="6C004340" w14:textId="77777777" w:rsidR="00E46619" w:rsidRPr="00956B0B" w:rsidRDefault="00E46619" w:rsidP="00044855">
      <w:pPr>
        <w:tabs>
          <w:tab w:val="left" w:pos="360"/>
          <w:tab w:val="left" w:pos="720"/>
          <w:tab w:val="left" w:pos="1080"/>
        </w:tabs>
        <w:contextualSpacing/>
        <w:jc w:val="both"/>
        <w:rPr>
          <w:bCs/>
          <w:sz w:val="20"/>
          <w:szCs w:val="20"/>
        </w:rPr>
      </w:pPr>
    </w:p>
    <w:p w14:paraId="6120DCD8" w14:textId="77777777" w:rsidR="00730A10" w:rsidRDefault="00730A10" w:rsidP="00730A10">
      <w:pPr>
        <w:ind w:left="720" w:hanging="360"/>
        <w:jc w:val="both"/>
        <w:rPr>
          <w:sz w:val="20"/>
          <w:szCs w:val="20"/>
        </w:rPr>
      </w:pPr>
      <w:r>
        <w:rPr>
          <w:bCs/>
          <w:sz w:val="20"/>
          <w:szCs w:val="20"/>
        </w:rPr>
        <w:t>1.</w:t>
      </w:r>
      <w:r>
        <w:rPr>
          <w:bCs/>
          <w:smallCaps/>
          <w:sz w:val="20"/>
          <w:szCs w:val="20"/>
        </w:rPr>
        <w:tab/>
      </w:r>
      <w:r w:rsidR="00EB5E0F" w:rsidRPr="00EB5E0F">
        <w:rPr>
          <w:b/>
          <w:bCs/>
          <w:smallCaps/>
          <w:sz w:val="20"/>
          <w:szCs w:val="20"/>
          <w:u w:val="single"/>
        </w:rPr>
        <w:t>Ed’s Plumbing Service and Portable Toilet Service, Inc. and Edward G. DiMaggio,</w:t>
      </w:r>
      <w:r w:rsidR="00EB5E0F" w:rsidRPr="00EB5E0F">
        <w:rPr>
          <w:sz w:val="20"/>
          <w:szCs w:val="20"/>
        </w:rPr>
        <w:t xml:space="preserve"> Hammond, Louisiana </w:t>
      </w:r>
      <w:r w:rsidRPr="00EB5E0F">
        <w:rPr>
          <w:smallCaps/>
          <w:sz w:val="20"/>
          <w:szCs w:val="20"/>
        </w:rPr>
        <w:t xml:space="preserve">– </w:t>
      </w:r>
      <w:r w:rsidR="00B578F1" w:rsidRPr="00EB5E0F">
        <w:rPr>
          <w:sz w:val="20"/>
          <w:szCs w:val="20"/>
        </w:rPr>
        <w:t>La. R.S. 37:2150-2192, La. R.S. 37:2158(A)(8) and (A)(9), La. R.S. 37:2156.1(D)(1) and Section 707 of the Board’s Rules and Regulations</w:t>
      </w:r>
    </w:p>
    <w:p w14:paraId="44C52834" w14:textId="77777777" w:rsidR="00730A10" w:rsidRPr="008D7781" w:rsidRDefault="00EB5E0F" w:rsidP="00EB5E0F">
      <w:pPr>
        <w:tabs>
          <w:tab w:val="left" w:pos="7805"/>
        </w:tabs>
        <w:ind w:left="720" w:hanging="360"/>
        <w:jc w:val="both"/>
        <w:rPr>
          <w:sz w:val="20"/>
          <w:szCs w:val="20"/>
        </w:rPr>
      </w:pPr>
      <w:r>
        <w:rPr>
          <w:sz w:val="20"/>
          <w:szCs w:val="20"/>
        </w:rPr>
        <w:tab/>
      </w:r>
      <w:r>
        <w:rPr>
          <w:sz w:val="20"/>
          <w:szCs w:val="20"/>
        </w:rPr>
        <w:tab/>
      </w:r>
    </w:p>
    <w:p w14:paraId="5AA435A5" w14:textId="77777777" w:rsidR="00E46619" w:rsidRDefault="00730A10" w:rsidP="00730A10">
      <w:pPr>
        <w:tabs>
          <w:tab w:val="left" w:pos="360"/>
          <w:tab w:val="left" w:pos="720"/>
          <w:tab w:val="left" w:pos="1080"/>
        </w:tabs>
        <w:ind w:left="720" w:hanging="360"/>
        <w:contextualSpacing/>
        <w:jc w:val="both"/>
        <w:rPr>
          <w:sz w:val="20"/>
          <w:szCs w:val="20"/>
        </w:rPr>
      </w:pPr>
      <w:r>
        <w:rPr>
          <w:sz w:val="20"/>
          <w:szCs w:val="20"/>
        </w:rPr>
        <w:tab/>
      </w:r>
      <w:r w:rsidR="00044855" w:rsidRPr="002C7770">
        <w:rPr>
          <w:bCs/>
          <w:sz w:val="20"/>
          <w:szCs w:val="20"/>
        </w:rPr>
        <w:t xml:space="preserve">Ms. Evans gave a summary of the allegations. No one was present on behalf of </w:t>
      </w:r>
      <w:r w:rsidR="002C7770" w:rsidRPr="002C7770">
        <w:rPr>
          <w:bCs/>
          <w:sz w:val="20"/>
          <w:szCs w:val="20"/>
        </w:rPr>
        <w:t>ED’S PLUMBING SERVICE AND PORTABLE TOILET SERVICE, INC. AND EDWARD G. DIMAGGIO</w:t>
      </w:r>
      <w:r w:rsidR="00044855" w:rsidRPr="002C7770">
        <w:rPr>
          <w:bCs/>
          <w:sz w:val="20"/>
          <w:szCs w:val="20"/>
        </w:rPr>
        <w:t xml:space="preserve">. Ms. Evans reviewed the exhibit packet and provided testimony for the Board. Mr. Landreneau entered the exhibit packet into </w:t>
      </w:r>
      <w:proofErr w:type="gramStart"/>
      <w:r w:rsidR="00044855" w:rsidRPr="002C7770">
        <w:rPr>
          <w:bCs/>
          <w:sz w:val="20"/>
          <w:szCs w:val="20"/>
        </w:rPr>
        <w:t>evidence</w:t>
      </w:r>
      <w:proofErr w:type="gramEnd"/>
      <w:r w:rsidR="00044855" w:rsidRPr="002C7770">
        <w:rPr>
          <w:bCs/>
          <w:sz w:val="20"/>
          <w:szCs w:val="20"/>
        </w:rPr>
        <w:t xml:space="preserve"> and it was admitted. </w:t>
      </w:r>
      <w:r w:rsidR="007A7E10" w:rsidRPr="002C7770">
        <w:rPr>
          <w:bCs/>
          <w:sz w:val="20"/>
          <w:szCs w:val="20"/>
        </w:rPr>
        <w:t>Mr. Emmons gave a statement to the board.</w:t>
      </w:r>
      <w:r w:rsidR="00044855" w:rsidRPr="002C7770">
        <w:rPr>
          <w:bCs/>
          <w:sz w:val="20"/>
          <w:szCs w:val="20"/>
        </w:rPr>
        <w:t xml:space="preserve"> Mr. </w:t>
      </w:r>
      <w:proofErr w:type="spellStart"/>
      <w:r w:rsidR="007A7E10" w:rsidRPr="002C7770">
        <w:rPr>
          <w:bCs/>
          <w:sz w:val="20"/>
          <w:szCs w:val="20"/>
        </w:rPr>
        <w:lastRenderedPageBreak/>
        <w:t>Fenet</w:t>
      </w:r>
      <w:proofErr w:type="spellEnd"/>
      <w:r w:rsidR="00044855" w:rsidRPr="002C7770">
        <w:rPr>
          <w:bCs/>
          <w:sz w:val="20"/>
          <w:szCs w:val="20"/>
        </w:rPr>
        <w:t xml:space="preserve"> made a motion to find </w:t>
      </w:r>
      <w:r w:rsidR="002C7770" w:rsidRPr="002C7770">
        <w:rPr>
          <w:bCs/>
          <w:sz w:val="20"/>
          <w:szCs w:val="20"/>
        </w:rPr>
        <w:t>ED’S PLUMBING SERVICE AND PORTABLE TOILET SERVICE, INC. AND EDWARD G. DIMAGGIO</w:t>
      </w:r>
      <w:r w:rsidR="00044855" w:rsidRPr="002C7770">
        <w:rPr>
          <w:bCs/>
          <w:sz w:val="20"/>
          <w:szCs w:val="20"/>
        </w:rPr>
        <w:t xml:space="preserve"> to be in violation</w:t>
      </w:r>
      <w:r w:rsidR="002C7770" w:rsidRPr="002C7770">
        <w:rPr>
          <w:bCs/>
          <w:sz w:val="20"/>
          <w:szCs w:val="20"/>
        </w:rPr>
        <w:t>. Mr. Stuart seconded. The motion passed. Mr. Weston made a motion</w:t>
      </w:r>
      <w:r w:rsidR="00044855" w:rsidRPr="002C7770">
        <w:rPr>
          <w:bCs/>
          <w:sz w:val="20"/>
          <w:szCs w:val="20"/>
        </w:rPr>
        <w:t xml:space="preserve"> to give the company 30 days to pay the judgment or enter into/comply with the payment plan. If these terms are not satisfied within 30 days, the license will be automatically suspended by staff. If a payment plan is agreed upon, the Board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2C7770" w:rsidRPr="002C7770">
        <w:rPr>
          <w:bCs/>
          <w:sz w:val="20"/>
          <w:szCs w:val="20"/>
        </w:rPr>
        <w:t>Stuart</w:t>
      </w:r>
      <w:r w:rsidR="00044855" w:rsidRPr="002C7770">
        <w:rPr>
          <w:bCs/>
          <w:sz w:val="20"/>
          <w:szCs w:val="20"/>
        </w:rPr>
        <w:t xml:space="preserve"> seconded. The motion passed.</w:t>
      </w:r>
    </w:p>
    <w:p w14:paraId="68AAE437" w14:textId="77777777" w:rsidR="00B77FC5" w:rsidRPr="00DE5635" w:rsidRDefault="00B77FC5" w:rsidP="00B77FC5">
      <w:pPr>
        <w:tabs>
          <w:tab w:val="left" w:pos="360"/>
          <w:tab w:val="left" w:pos="720"/>
          <w:tab w:val="left" w:pos="1080"/>
        </w:tabs>
        <w:ind w:left="720" w:hanging="720"/>
        <w:contextualSpacing/>
        <w:jc w:val="both"/>
        <w:rPr>
          <w:bCs/>
          <w:sz w:val="18"/>
          <w:szCs w:val="20"/>
        </w:rPr>
      </w:pPr>
    </w:p>
    <w:p w14:paraId="7F01F3AF" w14:textId="28ED1478" w:rsidR="00587A8B" w:rsidRPr="00BD104C" w:rsidRDefault="0034718B"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08EE7B63" w14:textId="77777777" w:rsidR="00EB5E0F" w:rsidRPr="00EB5E0F" w:rsidRDefault="00EB5E0F" w:rsidP="00EB5E0F">
      <w:pPr>
        <w:tabs>
          <w:tab w:val="left" w:pos="720"/>
        </w:tabs>
        <w:ind w:left="1080" w:hanging="720"/>
        <w:jc w:val="both"/>
        <w:rPr>
          <w:bCs/>
          <w:sz w:val="20"/>
          <w:szCs w:val="20"/>
        </w:rPr>
      </w:pPr>
      <w:r w:rsidRPr="00EB5E0F">
        <w:rPr>
          <w:bCs/>
          <w:sz w:val="20"/>
          <w:szCs w:val="20"/>
        </w:rPr>
        <w:tab/>
      </w:r>
    </w:p>
    <w:p w14:paraId="40002D5A" w14:textId="77777777" w:rsidR="00EB5E0F" w:rsidRPr="00EB5E0F" w:rsidRDefault="00EB5E0F" w:rsidP="00EB5E0F">
      <w:pPr>
        <w:pStyle w:val="ListParagraph"/>
        <w:numPr>
          <w:ilvl w:val="0"/>
          <w:numId w:val="30"/>
        </w:numPr>
        <w:ind w:left="720"/>
        <w:contextualSpacing/>
        <w:jc w:val="both"/>
        <w:rPr>
          <w:bCs/>
          <w:sz w:val="20"/>
          <w:szCs w:val="20"/>
        </w:rPr>
      </w:pPr>
      <w:r w:rsidRPr="00EB5E0F">
        <w:rPr>
          <w:b/>
          <w:bCs/>
          <w:smallCaps/>
          <w:sz w:val="20"/>
          <w:szCs w:val="20"/>
          <w:u w:val="single"/>
        </w:rPr>
        <w:t>CM Contractors of LA., Inc,</w:t>
      </w:r>
      <w:r w:rsidRPr="00EB5E0F">
        <w:rPr>
          <w:b/>
          <w:bCs/>
          <w:smallCaps/>
          <w:sz w:val="20"/>
          <w:szCs w:val="20"/>
        </w:rPr>
        <w:t xml:space="preserve"> </w:t>
      </w:r>
      <w:r w:rsidRPr="00EB5E0F">
        <w:rPr>
          <w:bCs/>
          <w:sz w:val="20"/>
          <w:szCs w:val="20"/>
        </w:rPr>
        <w:t>Lafayette, Louisiana –</w:t>
      </w:r>
      <w:r>
        <w:rPr>
          <w:bCs/>
          <w:sz w:val="20"/>
          <w:szCs w:val="20"/>
        </w:rPr>
        <w:t xml:space="preserve"> </w:t>
      </w:r>
      <w:r w:rsidRPr="00EB5E0F">
        <w:rPr>
          <w:bCs/>
          <w:sz w:val="20"/>
          <w:szCs w:val="20"/>
        </w:rPr>
        <w:t>La. R.S. 37:2159(B) and 2158(A)(4)</w:t>
      </w:r>
    </w:p>
    <w:p w14:paraId="61D8ABDC" w14:textId="77777777" w:rsidR="00E14A42" w:rsidRDefault="00E14A42" w:rsidP="00E14A42">
      <w:pPr>
        <w:ind w:left="720"/>
        <w:jc w:val="both"/>
        <w:rPr>
          <w:bCs/>
          <w:sz w:val="20"/>
          <w:szCs w:val="20"/>
        </w:rPr>
      </w:pPr>
    </w:p>
    <w:p w14:paraId="504612C7" w14:textId="77777777" w:rsidR="00EB5E0F" w:rsidRDefault="00E14A42" w:rsidP="00E14A42">
      <w:pPr>
        <w:ind w:left="720"/>
        <w:jc w:val="both"/>
        <w:rPr>
          <w:bCs/>
          <w:sz w:val="20"/>
          <w:szCs w:val="20"/>
        </w:rPr>
      </w:pPr>
      <w:r w:rsidRPr="00C929AC">
        <w:rPr>
          <w:bCs/>
          <w:sz w:val="20"/>
          <w:szCs w:val="20"/>
        </w:rPr>
        <w:t xml:space="preserve">Ms. Evans gave a summary of the allegations and read the settlement offer presented by </w:t>
      </w:r>
      <w:r w:rsidR="00B345EB" w:rsidRPr="00B345EB">
        <w:rPr>
          <w:bCs/>
          <w:sz w:val="20"/>
          <w:szCs w:val="20"/>
        </w:rPr>
        <w:t>CM CONTRACTORS OF LA., INC</w:t>
      </w:r>
      <w:r w:rsidRPr="00D1796D">
        <w:rPr>
          <w:bCs/>
          <w:sz w:val="20"/>
          <w:szCs w:val="20"/>
        </w:rPr>
        <w:t>.</w:t>
      </w:r>
      <w:r w:rsidRPr="00C929AC">
        <w:rPr>
          <w:bCs/>
          <w:sz w:val="20"/>
          <w:szCs w:val="20"/>
        </w:rPr>
        <w:t xml:space="preserve"> Mr. </w:t>
      </w:r>
      <w:r>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B345EB">
        <w:rPr>
          <w:bCs/>
          <w:sz w:val="20"/>
          <w:szCs w:val="20"/>
        </w:rPr>
        <w:t>Meredith</w:t>
      </w:r>
      <w:r w:rsidRPr="000D7DDB">
        <w:rPr>
          <w:bCs/>
          <w:sz w:val="20"/>
          <w:szCs w:val="20"/>
        </w:rPr>
        <w:t xml:space="preserve"> seconded.</w:t>
      </w:r>
      <w:r w:rsidRPr="00C929AC">
        <w:rPr>
          <w:bCs/>
          <w:sz w:val="20"/>
          <w:szCs w:val="20"/>
        </w:rPr>
        <w:t xml:space="preserve"> The motion passed.</w:t>
      </w:r>
    </w:p>
    <w:p w14:paraId="2B4B3FCD" w14:textId="77777777" w:rsidR="00E14A42" w:rsidRPr="00EB5E0F" w:rsidRDefault="00E14A42" w:rsidP="00E14A42">
      <w:pPr>
        <w:ind w:left="720"/>
        <w:jc w:val="both"/>
        <w:rPr>
          <w:bCs/>
          <w:sz w:val="20"/>
          <w:szCs w:val="20"/>
        </w:rPr>
      </w:pPr>
    </w:p>
    <w:p w14:paraId="00DB5758" w14:textId="77777777" w:rsidR="00EB5E0F" w:rsidRPr="00EB5E0F" w:rsidRDefault="00EB5E0F" w:rsidP="00EB5E0F">
      <w:pPr>
        <w:pStyle w:val="ListParagraph"/>
        <w:numPr>
          <w:ilvl w:val="0"/>
          <w:numId w:val="30"/>
        </w:numPr>
        <w:tabs>
          <w:tab w:val="left" w:pos="720"/>
        </w:tabs>
        <w:ind w:left="1080" w:hanging="720"/>
        <w:contextualSpacing/>
        <w:jc w:val="both"/>
        <w:rPr>
          <w:noProof/>
          <w:sz w:val="20"/>
          <w:szCs w:val="20"/>
        </w:rPr>
      </w:pPr>
      <w:r w:rsidRPr="00EB5E0F">
        <w:rPr>
          <w:sz w:val="20"/>
          <w:szCs w:val="20"/>
        </w:rPr>
        <w:t xml:space="preserve">a) </w:t>
      </w:r>
      <w:r w:rsidRPr="00EB5E0F">
        <w:rPr>
          <w:sz w:val="20"/>
          <w:szCs w:val="20"/>
        </w:rPr>
        <w:tab/>
      </w:r>
      <w:r w:rsidRPr="00EB5E0F">
        <w:rPr>
          <w:b/>
          <w:bCs/>
          <w:smallCaps/>
          <w:sz w:val="20"/>
          <w:szCs w:val="20"/>
          <w:u w:val="single"/>
        </w:rPr>
        <w:t>Crescent River Construction, Inc.,</w:t>
      </w:r>
      <w:r w:rsidRPr="00EB5E0F">
        <w:rPr>
          <w:b/>
          <w:bCs/>
          <w:smallCaps/>
          <w:sz w:val="20"/>
          <w:szCs w:val="20"/>
        </w:rPr>
        <w:t xml:space="preserve"> </w:t>
      </w:r>
      <w:r w:rsidRPr="00EB5E0F">
        <w:rPr>
          <w:bCs/>
          <w:sz w:val="20"/>
          <w:szCs w:val="20"/>
        </w:rPr>
        <w:t>New Orleans, Louisiana –</w:t>
      </w:r>
      <w:r>
        <w:rPr>
          <w:bCs/>
          <w:sz w:val="20"/>
          <w:szCs w:val="20"/>
        </w:rPr>
        <w:t xml:space="preserve"> </w:t>
      </w:r>
      <w:r w:rsidRPr="00EB5E0F">
        <w:rPr>
          <w:bCs/>
          <w:sz w:val="20"/>
          <w:szCs w:val="20"/>
        </w:rPr>
        <w:t>La. R.S. 37:2158(A)(4)</w:t>
      </w:r>
    </w:p>
    <w:p w14:paraId="79B28376" w14:textId="77777777" w:rsidR="00E14A42" w:rsidRDefault="00E14A42" w:rsidP="00E14A42">
      <w:pPr>
        <w:tabs>
          <w:tab w:val="left" w:pos="1080"/>
        </w:tabs>
        <w:ind w:left="1080"/>
        <w:jc w:val="both"/>
        <w:rPr>
          <w:bCs/>
          <w:sz w:val="20"/>
          <w:szCs w:val="20"/>
        </w:rPr>
      </w:pPr>
    </w:p>
    <w:p w14:paraId="506A446C" w14:textId="77777777" w:rsidR="00EB5E0F" w:rsidRDefault="00E14A42" w:rsidP="00E14A42">
      <w:pPr>
        <w:tabs>
          <w:tab w:val="left" w:pos="1080"/>
        </w:tabs>
        <w:ind w:left="1080"/>
        <w:jc w:val="both"/>
        <w:rPr>
          <w:bCs/>
          <w:sz w:val="20"/>
          <w:szCs w:val="20"/>
        </w:rPr>
      </w:pPr>
      <w:r w:rsidRPr="00C929AC">
        <w:rPr>
          <w:bCs/>
          <w:sz w:val="20"/>
          <w:szCs w:val="20"/>
        </w:rPr>
        <w:t xml:space="preserve">Ms. Evans gave a summary of the allegations and read the settlement offer presented by </w:t>
      </w:r>
      <w:r w:rsidR="00B345EB" w:rsidRPr="00B345EB">
        <w:rPr>
          <w:bCs/>
          <w:sz w:val="20"/>
          <w:szCs w:val="20"/>
        </w:rPr>
        <w:t>CRESCENT RIVER CONSTRUCTION, INC.</w:t>
      </w:r>
      <w:r w:rsidRPr="00C929AC">
        <w:rPr>
          <w:bCs/>
          <w:sz w:val="20"/>
          <w:szCs w:val="20"/>
        </w:rPr>
        <w:t xml:space="preserve"> Mr. </w:t>
      </w:r>
      <w:r w:rsidR="00B345EB">
        <w:rPr>
          <w:bCs/>
          <w:sz w:val="20"/>
          <w:szCs w:val="20"/>
        </w:rPr>
        <w:t>Stuart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B345EB">
        <w:rPr>
          <w:bCs/>
          <w:sz w:val="20"/>
          <w:szCs w:val="20"/>
        </w:rPr>
        <w:t>Dupuy</w:t>
      </w:r>
      <w:r w:rsidRPr="000D7DDB">
        <w:rPr>
          <w:bCs/>
          <w:sz w:val="20"/>
          <w:szCs w:val="20"/>
        </w:rPr>
        <w:t xml:space="preserve"> seconded.</w:t>
      </w:r>
      <w:r w:rsidRPr="00C929AC">
        <w:rPr>
          <w:bCs/>
          <w:sz w:val="20"/>
          <w:szCs w:val="20"/>
        </w:rPr>
        <w:t xml:space="preserve"> The motion passed.</w:t>
      </w:r>
    </w:p>
    <w:p w14:paraId="17CFC0AC" w14:textId="77777777" w:rsidR="00E14A42" w:rsidRPr="00EB5E0F" w:rsidRDefault="00E14A42" w:rsidP="00E14A42">
      <w:pPr>
        <w:tabs>
          <w:tab w:val="left" w:pos="1080"/>
        </w:tabs>
        <w:ind w:left="1080"/>
        <w:jc w:val="both"/>
        <w:rPr>
          <w:noProof/>
          <w:sz w:val="20"/>
          <w:szCs w:val="20"/>
        </w:rPr>
      </w:pPr>
    </w:p>
    <w:p w14:paraId="181F4D5F" w14:textId="77777777" w:rsidR="00EB5E0F" w:rsidRPr="00EB5E0F" w:rsidRDefault="00EB5E0F" w:rsidP="00EB5E0F">
      <w:pPr>
        <w:tabs>
          <w:tab w:val="left" w:pos="1080"/>
        </w:tabs>
        <w:ind w:left="1080" w:hanging="360"/>
        <w:jc w:val="both"/>
        <w:rPr>
          <w:noProof/>
          <w:sz w:val="20"/>
          <w:szCs w:val="20"/>
        </w:rPr>
      </w:pPr>
      <w:r w:rsidRPr="00EB5E0F">
        <w:rPr>
          <w:noProof/>
          <w:sz w:val="20"/>
          <w:szCs w:val="20"/>
        </w:rPr>
        <w:t>b)</w:t>
      </w:r>
      <w:r w:rsidRPr="00EB5E0F">
        <w:rPr>
          <w:noProof/>
          <w:sz w:val="20"/>
          <w:szCs w:val="20"/>
        </w:rPr>
        <w:tab/>
      </w:r>
      <w:r w:rsidRPr="00EB5E0F">
        <w:rPr>
          <w:b/>
          <w:bCs/>
          <w:smallCaps/>
          <w:sz w:val="20"/>
          <w:szCs w:val="20"/>
          <w:u w:val="single"/>
        </w:rPr>
        <w:t>H5K Company, LLC,</w:t>
      </w:r>
      <w:r w:rsidRPr="00EB5E0F">
        <w:rPr>
          <w:bCs/>
          <w:sz w:val="20"/>
          <w:szCs w:val="20"/>
        </w:rPr>
        <w:t xml:space="preserve"> Belle Chasse, Louisiana –</w:t>
      </w:r>
      <w:r>
        <w:rPr>
          <w:bCs/>
          <w:sz w:val="20"/>
          <w:szCs w:val="20"/>
        </w:rPr>
        <w:t xml:space="preserve"> </w:t>
      </w:r>
      <w:r w:rsidRPr="00EB5E0F">
        <w:rPr>
          <w:bCs/>
          <w:sz w:val="20"/>
          <w:szCs w:val="20"/>
        </w:rPr>
        <w:t>La. R.S. 37:2160(A)(1)</w:t>
      </w:r>
    </w:p>
    <w:p w14:paraId="03E7E28C" w14:textId="77777777" w:rsidR="00B345EB" w:rsidRDefault="00B345EB" w:rsidP="00B345EB">
      <w:pPr>
        <w:ind w:left="1080"/>
        <w:jc w:val="both"/>
        <w:rPr>
          <w:bCs/>
          <w:sz w:val="20"/>
          <w:szCs w:val="20"/>
        </w:rPr>
      </w:pPr>
    </w:p>
    <w:p w14:paraId="71EACEB4" w14:textId="77777777" w:rsidR="00EB5E0F" w:rsidRDefault="00E14A42" w:rsidP="00B345EB">
      <w:pPr>
        <w:ind w:left="1080"/>
        <w:jc w:val="both"/>
        <w:rPr>
          <w:bCs/>
          <w:sz w:val="20"/>
          <w:szCs w:val="20"/>
        </w:rPr>
      </w:pPr>
      <w:r w:rsidRPr="00877A23">
        <w:rPr>
          <w:bCs/>
          <w:sz w:val="20"/>
          <w:szCs w:val="20"/>
        </w:rPr>
        <w:t xml:space="preserve">Ms. Evans gave a summary of the allegations. No one was present on behalf of </w:t>
      </w:r>
      <w:r w:rsidR="00B345EB" w:rsidRPr="00B345EB">
        <w:rPr>
          <w:bCs/>
          <w:sz w:val="20"/>
          <w:szCs w:val="20"/>
        </w:rPr>
        <w:t>H5K COMPANY, LLC</w:t>
      </w:r>
      <w:r>
        <w:rPr>
          <w:bCs/>
          <w:sz w:val="20"/>
          <w:szCs w:val="20"/>
        </w:rPr>
        <w:t>.</w:t>
      </w:r>
      <w:r w:rsidRPr="003C5C99">
        <w:rPr>
          <w:bCs/>
          <w:sz w:val="20"/>
          <w:szCs w:val="20"/>
        </w:rPr>
        <w:t xml:space="preserve"> </w:t>
      </w:r>
      <w:r w:rsidRPr="00877A23">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877A23">
        <w:rPr>
          <w:bCs/>
          <w:sz w:val="20"/>
          <w:szCs w:val="20"/>
        </w:rPr>
        <w:t>evidence</w:t>
      </w:r>
      <w:proofErr w:type="gramEnd"/>
      <w:r w:rsidRPr="00877A23">
        <w:rPr>
          <w:bCs/>
          <w:sz w:val="20"/>
          <w:szCs w:val="20"/>
        </w:rPr>
        <w:t xml:space="preserve"> and it was admitted. Mr. </w:t>
      </w:r>
      <w:r>
        <w:rPr>
          <w:bCs/>
          <w:sz w:val="20"/>
          <w:szCs w:val="20"/>
        </w:rPr>
        <w:t>Lambert</w:t>
      </w:r>
      <w:r w:rsidRPr="00877A23">
        <w:rPr>
          <w:bCs/>
          <w:sz w:val="20"/>
          <w:szCs w:val="20"/>
        </w:rPr>
        <w:t xml:space="preserve"> made a motion to find </w:t>
      </w:r>
      <w:r w:rsidR="00B345EB" w:rsidRPr="00B345EB">
        <w:rPr>
          <w:bCs/>
          <w:sz w:val="20"/>
          <w:szCs w:val="20"/>
        </w:rPr>
        <w:t xml:space="preserve">H5K COMPANY, LLC </w:t>
      </w:r>
      <w:r w:rsidRPr="00877A23">
        <w:rPr>
          <w:bCs/>
          <w:sz w:val="20"/>
          <w:szCs w:val="20"/>
        </w:rPr>
        <w:t xml:space="preserve">to be in violation. </w:t>
      </w:r>
      <w:r w:rsidRPr="00910D2A">
        <w:rPr>
          <w:bCs/>
          <w:sz w:val="20"/>
          <w:szCs w:val="20"/>
        </w:rPr>
        <w:t xml:space="preserve">Mr. </w:t>
      </w:r>
      <w:r w:rsidR="001B4B3D">
        <w:rPr>
          <w:bCs/>
          <w:sz w:val="20"/>
          <w:szCs w:val="20"/>
        </w:rPr>
        <w:t>Jones</w:t>
      </w:r>
      <w:r w:rsidRPr="00910D2A">
        <w:rPr>
          <w:bCs/>
          <w:sz w:val="20"/>
          <w:szCs w:val="20"/>
        </w:rPr>
        <w:t xml:space="preserve"> seconded.</w:t>
      </w:r>
      <w:r w:rsidRPr="00877A23">
        <w:rPr>
          <w:bCs/>
          <w:sz w:val="20"/>
          <w:szCs w:val="20"/>
        </w:rPr>
        <w:t xml:space="preserve"> The motion passed. Mr. </w:t>
      </w:r>
      <w:r>
        <w:rPr>
          <w:bCs/>
          <w:sz w:val="20"/>
          <w:szCs w:val="20"/>
        </w:rPr>
        <w:t>Weston</w:t>
      </w:r>
      <w:r w:rsidRPr="00877A23">
        <w:rPr>
          <w:bCs/>
          <w:sz w:val="20"/>
          <w:szCs w:val="20"/>
        </w:rPr>
        <w:t xml:space="preserve"> made a motion to assess </w:t>
      </w:r>
      <w:r>
        <w:rPr>
          <w:bCs/>
          <w:sz w:val="20"/>
          <w:szCs w:val="20"/>
        </w:rPr>
        <w:t>an administrative penalty of $</w:t>
      </w:r>
      <w:r w:rsidR="001B4B3D">
        <w:rPr>
          <w:bCs/>
          <w:sz w:val="20"/>
          <w:szCs w:val="20"/>
        </w:rPr>
        <w:t>5</w:t>
      </w:r>
      <w:r>
        <w:rPr>
          <w:bCs/>
          <w:sz w:val="20"/>
          <w:szCs w:val="20"/>
        </w:rPr>
        <w:t>000 fine</w:t>
      </w:r>
      <w:r w:rsidRPr="00877A23">
        <w:rPr>
          <w:bCs/>
          <w:sz w:val="20"/>
          <w:szCs w:val="20"/>
        </w:rPr>
        <w:t xml:space="preserve"> plus $500 in administrative costs. Mr. </w:t>
      </w:r>
      <w:r w:rsidR="001B4B3D">
        <w:rPr>
          <w:bCs/>
          <w:sz w:val="20"/>
          <w:szCs w:val="20"/>
        </w:rPr>
        <w:t>Lambert</w:t>
      </w:r>
      <w:r w:rsidRPr="00877A23">
        <w:rPr>
          <w:bCs/>
          <w:sz w:val="20"/>
          <w:szCs w:val="20"/>
        </w:rPr>
        <w:t xml:space="preserve"> seconded. The motion passed.</w:t>
      </w:r>
    </w:p>
    <w:p w14:paraId="5808B1EC" w14:textId="77777777" w:rsidR="00B345EB" w:rsidRPr="00EB5E0F" w:rsidRDefault="00B345EB" w:rsidP="00B345EB">
      <w:pPr>
        <w:ind w:left="1080"/>
        <w:jc w:val="both"/>
        <w:rPr>
          <w:bCs/>
          <w:sz w:val="20"/>
          <w:szCs w:val="20"/>
        </w:rPr>
      </w:pPr>
    </w:p>
    <w:p w14:paraId="609E7F2D" w14:textId="77777777" w:rsidR="00EB5E0F" w:rsidRPr="00EB5E0F" w:rsidRDefault="00EB5E0F" w:rsidP="00EB5E0F">
      <w:pPr>
        <w:pStyle w:val="ListParagraph"/>
        <w:numPr>
          <w:ilvl w:val="0"/>
          <w:numId w:val="30"/>
        </w:numPr>
        <w:tabs>
          <w:tab w:val="left" w:pos="720"/>
        </w:tabs>
        <w:ind w:left="1080" w:hanging="720"/>
        <w:contextualSpacing/>
        <w:jc w:val="both"/>
        <w:rPr>
          <w:bCs/>
          <w:sz w:val="20"/>
          <w:szCs w:val="20"/>
        </w:rPr>
      </w:pPr>
      <w:r w:rsidRPr="00EB5E0F">
        <w:rPr>
          <w:bCs/>
          <w:sz w:val="20"/>
          <w:szCs w:val="20"/>
        </w:rPr>
        <w:t xml:space="preserve">a)  </w:t>
      </w:r>
      <w:r>
        <w:rPr>
          <w:bCs/>
          <w:sz w:val="20"/>
          <w:szCs w:val="20"/>
        </w:rPr>
        <w:tab/>
      </w:r>
      <w:r w:rsidRPr="00EB5E0F">
        <w:rPr>
          <w:b/>
          <w:bCs/>
          <w:smallCaps/>
          <w:sz w:val="20"/>
          <w:szCs w:val="20"/>
          <w:u w:val="single"/>
        </w:rPr>
        <w:t>Sword Construction, L.L.C.,</w:t>
      </w:r>
      <w:r w:rsidRPr="00EB5E0F">
        <w:rPr>
          <w:bCs/>
          <w:sz w:val="20"/>
          <w:szCs w:val="20"/>
        </w:rPr>
        <w:t xml:space="preserve"> Kingwood, Texas –</w:t>
      </w:r>
      <w:r>
        <w:rPr>
          <w:bCs/>
          <w:sz w:val="20"/>
          <w:szCs w:val="20"/>
        </w:rPr>
        <w:t xml:space="preserve"> </w:t>
      </w:r>
      <w:r w:rsidRPr="00EB5E0F">
        <w:rPr>
          <w:bCs/>
          <w:sz w:val="20"/>
          <w:szCs w:val="20"/>
        </w:rPr>
        <w:t>La. R.S. 37:2158(A)(4)</w:t>
      </w:r>
    </w:p>
    <w:p w14:paraId="3B81D663" w14:textId="77777777" w:rsidR="00B345EB" w:rsidRDefault="00B345EB" w:rsidP="00B345EB">
      <w:pPr>
        <w:pStyle w:val="ListParagraph"/>
        <w:ind w:left="1080"/>
        <w:jc w:val="both"/>
        <w:rPr>
          <w:bCs/>
          <w:sz w:val="20"/>
          <w:szCs w:val="20"/>
        </w:rPr>
      </w:pPr>
    </w:p>
    <w:p w14:paraId="7F0A6329" w14:textId="77777777" w:rsidR="00EB5E0F" w:rsidRDefault="00E14A42" w:rsidP="00B345EB">
      <w:pPr>
        <w:pStyle w:val="ListParagraph"/>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SWORD CONSTRUCTION, L.L.C</w:t>
      </w:r>
      <w:r w:rsidRPr="00D1796D">
        <w:rPr>
          <w:bCs/>
          <w:sz w:val="20"/>
          <w:szCs w:val="20"/>
        </w:rPr>
        <w:t>.</w:t>
      </w:r>
      <w:r w:rsidRPr="00C929AC">
        <w:rPr>
          <w:bCs/>
          <w:sz w:val="20"/>
          <w:szCs w:val="20"/>
        </w:rPr>
        <w:t xml:space="preserve"> Mr. </w:t>
      </w:r>
      <w:r w:rsidR="00E31F66">
        <w:rPr>
          <w:bCs/>
          <w:sz w:val="20"/>
          <w:szCs w:val="20"/>
        </w:rPr>
        <w:t>Temple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8E2474">
        <w:rPr>
          <w:bCs/>
          <w:sz w:val="20"/>
          <w:szCs w:val="20"/>
        </w:rPr>
        <w:t>Stuart</w:t>
      </w:r>
      <w:r w:rsidRPr="000D7DDB">
        <w:rPr>
          <w:bCs/>
          <w:sz w:val="20"/>
          <w:szCs w:val="20"/>
        </w:rPr>
        <w:t xml:space="preserve"> seconded.</w:t>
      </w:r>
      <w:r w:rsidRPr="00C929AC">
        <w:rPr>
          <w:bCs/>
          <w:sz w:val="20"/>
          <w:szCs w:val="20"/>
        </w:rPr>
        <w:t xml:space="preserve"> The motion passed.</w:t>
      </w:r>
    </w:p>
    <w:p w14:paraId="4C8B1BDF" w14:textId="77777777" w:rsidR="00B345EB" w:rsidRPr="00EB5E0F" w:rsidRDefault="00B345EB" w:rsidP="00B345EB">
      <w:pPr>
        <w:pStyle w:val="ListParagraph"/>
        <w:ind w:left="1080"/>
        <w:jc w:val="both"/>
        <w:rPr>
          <w:bCs/>
          <w:sz w:val="20"/>
          <w:szCs w:val="20"/>
        </w:rPr>
      </w:pPr>
    </w:p>
    <w:p w14:paraId="0FB91D25" w14:textId="77777777" w:rsidR="00EB5E0F" w:rsidRPr="00EB5E0F" w:rsidRDefault="00EB5E0F" w:rsidP="00EB5E0F">
      <w:pPr>
        <w:tabs>
          <w:tab w:val="left" w:pos="720"/>
        </w:tabs>
        <w:ind w:left="1080" w:hanging="720"/>
        <w:jc w:val="both"/>
        <w:rPr>
          <w:bCs/>
          <w:sz w:val="20"/>
          <w:szCs w:val="20"/>
        </w:rPr>
      </w:pPr>
      <w:r w:rsidRPr="00EB5E0F">
        <w:rPr>
          <w:bCs/>
          <w:sz w:val="20"/>
          <w:szCs w:val="20"/>
        </w:rPr>
        <w:tab/>
        <w:t xml:space="preserve">b)  </w:t>
      </w:r>
      <w:r w:rsidRPr="00EB5E0F">
        <w:rPr>
          <w:bCs/>
          <w:sz w:val="20"/>
          <w:szCs w:val="20"/>
        </w:rPr>
        <w:tab/>
      </w:r>
      <w:r w:rsidRPr="00EB5E0F">
        <w:rPr>
          <w:b/>
          <w:bCs/>
          <w:smallCaps/>
          <w:sz w:val="20"/>
          <w:szCs w:val="20"/>
          <w:u w:val="single"/>
        </w:rPr>
        <w:t>MTY Steel LLC,</w:t>
      </w:r>
      <w:r w:rsidRPr="00EB5E0F">
        <w:rPr>
          <w:bCs/>
          <w:sz w:val="20"/>
          <w:szCs w:val="20"/>
        </w:rPr>
        <w:t xml:space="preserve"> Colorado Springs, Colorado –</w:t>
      </w:r>
      <w:r>
        <w:rPr>
          <w:bCs/>
          <w:sz w:val="20"/>
          <w:szCs w:val="20"/>
        </w:rPr>
        <w:t xml:space="preserve"> </w:t>
      </w:r>
      <w:r w:rsidRPr="00EB5E0F">
        <w:rPr>
          <w:bCs/>
          <w:sz w:val="20"/>
          <w:szCs w:val="20"/>
        </w:rPr>
        <w:t>La. R.S. 37:2160(A)(1)</w:t>
      </w:r>
    </w:p>
    <w:p w14:paraId="4B9FD3D5" w14:textId="77777777" w:rsidR="00B345EB" w:rsidRDefault="00B345EB" w:rsidP="00B345EB">
      <w:pPr>
        <w:tabs>
          <w:tab w:val="left" w:pos="720"/>
        </w:tabs>
        <w:ind w:left="1080"/>
        <w:jc w:val="both"/>
        <w:rPr>
          <w:bCs/>
          <w:sz w:val="20"/>
          <w:szCs w:val="20"/>
        </w:rPr>
      </w:pPr>
    </w:p>
    <w:p w14:paraId="4D8E5F7B" w14:textId="77777777" w:rsidR="00EB5E0F" w:rsidRDefault="00E14A42" w:rsidP="00B345EB">
      <w:pPr>
        <w:tabs>
          <w:tab w:val="left" w:pos="720"/>
        </w:tabs>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MTY STEEL LLC</w:t>
      </w:r>
      <w:r w:rsidRPr="00D1796D">
        <w:rPr>
          <w:bCs/>
          <w:sz w:val="20"/>
          <w:szCs w:val="20"/>
        </w:rPr>
        <w:t>.</w:t>
      </w:r>
      <w:r w:rsidRPr="00C929AC">
        <w:rPr>
          <w:bCs/>
          <w:sz w:val="20"/>
          <w:szCs w:val="20"/>
        </w:rPr>
        <w:t xml:space="preserve"> Mr. </w:t>
      </w:r>
      <w:r w:rsidR="00E31F66">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Temple</w:t>
      </w:r>
      <w:r w:rsidRPr="000D7DDB">
        <w:rPr>
          <w:bCs/>
          <w:sz w:val="20"/>
          <w:szCs w:val="20"/>
        </w:rPr>
        <w:t xml:space="preserve"> seconded.</w:t>
      </w:r>
      <w:r w:rsidRPr="00C929AC">
        <w:rPr>
          <w:bCs/>
          <w:sz w:val="20"/>
          <w:szCs w:val="20"/>
        </w:rPr>
        <w:t xml:space="preserve"> The motion passed.</w:t>
      </w:r>
    </w:p>
    <w:p w14:paraId="69F1C800" w14:textId="77777777" w:rsidR="00E31F66" w:rsidRPr="00EB5E0F" w:rsidRDefault="00E31F66" w:rsidP="00B345EB">
      <w:pPr>
        <w:tabs>
          <w:tab w:val="left" w:pos="720"/>
        </w:tabs>
        <w:ind w:left="1080"/>
        <w:jc w:val="both"/>
        <w:rPr>
          <w:bCs/>
          <w:sz w:val="20"/>
          <w:szCs w:val="20"/>
        </w:rPr>
      </w:pPr>
    </w:p>
    <w:p w14:paraId="7B928B6D" w14:textId="77777777" w:rsidR="00EB5E0F" w:rsidRPr="00EB5E0F" w:rsidRDefault="00EB5E0F" w:rsidP="00EB5E0F">
      <w:pPr>
        <w:pStyle w:val="ListParagraph"/>
        <w:numPr>
          <w:ilvl w:val="0"/>
          <w:numId w:val="30"/>
        </w:numPr>
        <w:tabs>
          <w:tab w:val="left" w:pos="720"/>
        </w:tabs>
        <w:ind w:left="1080" w:hanging="720"/>
        <w:contextualSpacing/>
        <w:jc w:val="both"/>
        <w:rPr>
          <w:bCs/>
          <w:sz w:val="20"/>
          <w:szCs w:val="20"/>
        </w:rPr>
      </w:pPr>
      <w:r w:rsidRPr="00EB5E0F">
        <w:rPr>
          <w:bCs/>
          <w:sz w:val="20"/>
          <w:szCs w:val="20"/>
        </w:rPr>
        <w:t xml:space="preserve">a)  </w:t>
      </w:r>
      <w:r>
        <w:rPr>
          <w:bCs/>
          <w:sz w:val="20"/>
          <w:szCs w:val="20"/>
        </w:rPr>
        <w:tab/>
      </w:r>
      <w:r w:rsidRPr="00EB5E0F">
        <w:rPr>
          <w:b/>
          <w:bCs/>
          <w:smallCaps/>
          <w:sz w:val="20"/>
          <w:szCs w:val="20"/>
          <w:u w:val="single"/>
        </w:rPr>
        <w:t>Sword Construction, L.L.C.,</w:t>
      </w:r>
      <w:r w:rsidRPr="00EB5E0F">
        <w:rPr>
          <w:bCs/>
          <w:sz w:val="20"/>
          <w:szCs w:val="20"/>
        </w:rPr>
        <w:t xml:space="preserve"> Kingwood, Texas –</w:t>
      </w:r>
      <w:r>
        <w:rPr>
          <w:bCs/>
          <w:sz w:val="20"/>
          <w:szCs w:val="20"/>
        </w:rPr>
        <w:t xml:space="preserve"> </w:t>
      </w:r>
      <w:r w:rsidRPr="00EB5E0F">
        <w:rPr>
          <w:bCs/>
          <w:sz w:val="20"/>
          <w:szCs w:val="20"/>
        </w:rPr>
        <w:t>La. R.S. 37:2158(A)(4)</w:t>
      </w:r>
    </w:p>
    <w:p w14:paraId="3FFBD639" w14:textId="77777777" w:rsidR="00B345EB" w:rsidRDefault="00B345EB" w:rsidP="00EB5E0F">
      <w:pPr>
        <w:pStyle w:val="ListParagraph"/>
        <w:ind w:left="900" w:hanging="540"/>
        <w:jc w:val="both"/>
        <w:rPr>
          <w:bCs/>
          <w:sz w:val="20"/>
          <w:szCs w:val="20"/>
        </w:rPr>
      </w:pPr>
    </w:p>
    <w:p w14:paraId="3B562BD6" w14:textId="77777777" w:rsidR="00EB5E0F" w:rsidRDefault="00E14A42" w:rsidP="00B345EB">
      <w:pPr>
        <w:pStyle w:val="ListParagraph"/>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SWORD CONSTRUCTION, L.L.C.</w:t>
      </w:r>
      <w:r w:rsidRPr="00C929AC">
        <w:rPr>
          <w:bCs/>
          <w:sz w:val="20"/>
          <w:szCs w:val="20"/>
        </w:rPr>
        <w:t xml:space="preserve"> Mr. </w:t>
      </w:r>
      <w:r>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Meredith</w:t>
      </w:r>
      <w:r w:rsidRPr="000D7DDB">
        <w:rPr>
          <w:bCs/>
          <w:sz w:val="20"/>
          <w:szCs w:val="20"/>
        </w:rPr>
        <w:t xml:space="preserve"> seconded.</w:t>
      </w:r>
      <w:r w:rsidRPr="00C929AC">
        <w:rPr>
          <w:bCs/>
          <w:sz w:val="20"/>
          <w:szCs w:val="20"/>
        </w:rPr>
        <w:t xml:space="preserve"> The motion passed.</w:t>
      </w:r>
    </w:p>
    <w:p w14:paraId="73DC967E" w14:textId="77777777" w:rsidR="00B345EB" w:rsidRPr="00EB5E0F" w:rsidRDefault="00B345EB" w:rsidP="00B345EB">
      <w:pPr>
        <w:pStyle w:val="ListParagraph"/>
        <w:ind w:left="1080"/>
        <w:jc w:val="both"/>
        <w:rPr>
          <w:bCs/>
          <w:sz w:val="20"/>
          <w:szCs w:val="20"/>
        </w:rPr>
      </w:pPr>
    </w:p>
    <w:p w14:paraId="7086533C" w14:textId="77777777" w:rsidR="00EB5E0F" w:rsidRPr="00EB5E0F" w:rsidRDefault="00EB5E0F" w:rsidP="00EB5E0F">
      <w:pPr>
        <w:tabs>
          <w:tab w:val="left" w:pos="720"/>
        </w:tabs>
        <w:ind w:left="1080" w:hanging="720"/>
        <w:jc w:val="both"/>
        <w:rPr>
          <w:bCs/>
          <w:sz w:val="20"/>
          <w:szCs w:val="20"/>
        </w:rPr>
      </w:pPr>
      <w:r w:rsidRPr="00EB5E0F">
        <w:rPr>
          <w:bCs/>
          <w:sz w:val="20"/>
          <w:szCs w:val="20"/>
        </w:rPr>
        <w:tab/>
        <w:t xml:space="preserve">b)  </w:t>
      </w:r>
      <w:r w:rsidRPr="00EB5E0F">
        <w:rPr>
          <w:bCs/>
          <w:sz w:val="20"/>
          <w:szCs w:val="20"/>
        </w:rPr>
        <w:tab/>
      </w:r>
      <w:r w:rsidRPr="00EB5E0F">
        <w:rPr>
          <w:b/>
          <w:bCs/>
          <w:smallCaps/>
          <w:sz w:val="20"/>
          <w:szCs w:val="20"/>
          <w:u w:val="single"/>
        </w:rPr>
        <w:t>Sky View Steel LLC,</w:t>
      </w:r>
      <w:r w:rsidRPr="00EB5E0F">
        <w:rPr>
          <w:b/>
          <w:bCs/>
          <w:smallCaps/>
          <w:sz w:val="20"/>
          <w:szCs w:val="20"/>
        </w:rPr>
        <w:t xml:space="preserve"> </w:t>
      </w:r>
      <w:r w:rsidRPr="00EB5E0F">
        <w:rPr>
          <w:bCs/>
          <w:sz w:val="20"/>
          <w:szCs w:val="20"/>
        </w:rPr>
        <w:t>Pueblo, Colorado –</w:t>
      </w:r>
      <w:r>
        <w:rPr>
          <w:bCs/>
          <w:sz w:val="20"/>
          <w:szCs w:val="20"/>
        </w:rPr>
        <w:t xml:space="preserve"> </w:t>
      </w:r>
      <w:r w:rsidRPr="00EB5E0F">
        <w:rPr>
          <w:bCs/>
          <w:sz w:val="20"/>
          <w:szCs w:val="20"/>
        </w:rPr>
        <w:t>La. R.S. 37:2160(A)(1)</w:t>
      </w:r>
    </w:p>
    <w:p w14:paraId="6C34218D" w14:textId="77777777" w:rsidR="00B345EB" w:rsidRDefault="00B345EB" w:rsidP="00B345EB">
      <w:pPr>
        <w:pStyle w:val="ListParagraph"/>
        <w:tabs>
          <w:tab w:val="left" w:pos="1080"/>
        </w:tabs>
        <w:ind w:left="1080"/>
        <w:jc w:val="both"/>
        <w:rPr>
          <w:bCs/>
          <w:sz w:val="20"/>
          <w:szCs w:val="20"/>
        </w:rPr>
      </w:pPr>
    </w:p>
    <w:p w14:paraId="26F808B3" w14:textId="77777777" w:rsidR="00EB5E0F" w:rsidRDefault="00E14A42" w:rsidP="00B345EB">
      <w:pPr>
        <w:pStyle w:val="ListParagraph"/>
        <w:tabs>
          <w:tab w:val="left" w:pos="1080"/>
        </w:tabs>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SKY VIEW STEEL LLC</w:t>
      </w:r>
      <w:r w:rsidRPr="00D1796D">
        <w:rPr>
          <w:bCs/>
          <w:sz w:val="20"/>
          <w:szCs w:val="20"/>
        </w:rPr>
        <w:t>.</w:t>
      </w:r>
      <w:r w:rsidRPr="00C929AC">
        <w:rPr>
          <w:bCs/>
          <w:sz w:val="20"/>
          <w:szCs w:val="20"/>
        </w:rPr>
        <w:t xml:space="preserve"> Mr. </w:t>
      </w:r>
      <w:r>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Meredith</w:t>
      </w:r>
      <w:r w:rsidRPr="000D7DDB">
        <w:rPr>
          <w:bCs/>
          <w:sz w:val="20"/>
          <w:szCs w:val="20"/>
        </w:rPr>
        <w:t xml:space="preserve"> seconded.</w:t>
      </w:r>
      <w:r w:rsidRPr="00C929AC">
        <w:rPr>
          <w:bCs/>
          <w:sz w:val="20"/>
          <w:szCs w:val="20"/>
        </w:rPr>
        <w:t xml:space="preserve"> The motion passed.</w:t>
      </w:r>
    </w:p>
    <w:p w14:paraId="147272DA" w14:textId="77777777" w:rsidR="00B345EB" w:rsidRDefault="00B345EB" w:rsidP="001323AD">
      <w:pPr>
        <w:pStyle w:val="ListParagraph"/>
        <w:tabs>
          <w:tab w:val="left" w:pos="1080"/>
        </w:tabs>
        <w:ind w:left="1080"/>
        <w:rPr>
          <w:bCs/>
          <w:sz w:val="20"/>
          <w:szCs w:val="20"/>
        </w:rPr>
      </w:pPr>
    </w:p>
    <w:p w14:paraId="05ACD50A" w14:textId="77777777" w:rsidR="001323AD" w:rsidRDefault="001323AD" w:rsidP="001323AD">
      <w:pPr>
        <w:pStyle w:val="ListParagraph"/>
        <w:tabs>
          <w:tab w:val="left" w:pos="1080"/>
        </w:tabs>
        <w:ind w:left="1080"/>
        <w:rPr>
          <w:bCs/>
          <w:sz w:val="20"/>
          <w:szCs w:val="20"/>
        </w:rPr>
      </w:pPr>
    </w:p>
    <w:p w14:paraId="52758AD1" w14:textId="77777777" w:rsidR="001323AD" w:rsidRDefault="001323AD" w:rsidP="001323AD">
      <w:pPr>
        <w:pStyle w:val="ListParagraph"/>
        <w:tabs>
          <w:tab w:val="left" w:pos="1080"/>
        </w:tabs>
        <w:ind w:left="1080"/>
        <w:rPr>
          <w:bCs/>
          <w:sz w:val="20"/>
          <w:szCs w:val="20"/>
        </w:rPr>
      </w:pPr>
    </w:p>
    <w:p w14:paraId="025B57E2" w14:textId="77777777" w:rsidR="001323AD" w:rsidRPr="00EB5E0F" w:rsidRDefault="001323AD" w:rsidP="001323AD">
      <w:pPr>
        <w:pStyle w:val="ListParagraph"/>
        <w:tabs>
          <w:tab w:val="left" w:pos="1080"/>
        </w:tabs>
        <w:ind w:left="1080"/>
        <w:rPr>
          <w:bCs/>
          <w:sz w:val="20"/>
          <w:szCs w:val="20"/>
        </w:rPr>
      </w:pPr>
    </w:p>
    <w:p w14:paraId="0547386B" w14:textId="77777777" w:rsidR="00EB5E0F" w:rsidRPr="00EB5E0F" w:rsidRDefault="00EB5E0F" w:rsidP="00EB5E0F">
      <w:pPr>
        <w:pStyle w:val="ListParagraph"/>
        <w:numPr>
          <w:ilvl w:val="0"/>
          <w:numId w:val="30"/>
        </w:numPr>
        <w:tabs>
          <w:tab w:val="left" w:pos="720"/>
        </w:tabs>
        <w:ind w:left="1080" w:hanging="720"/>
        <w:contextualSpacing/>
        <w:jc w:val="both"/>
        <w:rPr>
          <w:bCs/>
          <w:sz w:val="20"/>
          <w:szCs w:val="20"/>
        </w:rPr>
      </w:pPr>
      <w:r w:rsidRPr="00EB5E0F">
        <w:rPr>
          <w:bCs/>
          <w:sz w:val="20"/>
          <w:szCs w:val="20"/>
        </w:rPr>
        <w:lastRenderedPageBreak/>
        <w:t xml:space="preserve">a)  </w:t>
      </w:r>
      <w:r w:rsidRPr="00EB5E0F">
        <w:rPr>
          <w:bCs/>
          <w:sz w:val="20"/>
          <w:szCs w:val="20"/>
        </w:rPr>
        <w:tab/>
      </w:r>
      <w:r w:rsidRPr="00EB5E0F">
        <w:rPr>
          <w:b/>
          <w:bCs/>
          <w:smallCaps/>
          <w:sz w:val="20"/>
          <w:szCs w:val="20"/>
          <w:u w:val="single"/>
        </w:rPr>
        <w:t>Northwest Construction &amp; Design, L.L.C.,</w:t>
      </w:r>
      <w:r w:rsidRPr="00EB5E0F">
        <w:rPr>
          <w:bCs/>
          <w:sz w:val="20"/>
          <w:szCs w:val="20"/>
        </w:rPr>
        <w:t xml:space="preserve"> West Monroe, Louisiana –</w:t>
      </w:r>
      <w:r>
        <w:rPr>
          <w:bCs/>
          <w:sz w:val="20"/>
          <w:szCs w:val="20"/>
        </w:rPr>
        <w:t xml:space="preserve"> </w:t>
      </w:r>
      <w:r w:rsidRPr="00EB5E0F">
        <w:rPr>
          <w:bCs/>
          <w:sz w:val="20"/>
          <w:szCs w:val="20"/>
        </w:rPr>
        <w:t>La. R.S. 37:2158(A)(5)</w:t>
      </w:r>
    </w:p>
    <w:p w14:paraId="184C2702" w14:textId="77777777" w:rsidR="00B345EB" w:rsidRDefault="00B345EB" w:rsidP="00B345EB">
      <w:pPr>
        <w:pStyle w:val="ListParagraph"/>
        <w:ind w:left="1080"/>
        <w:jc w:val="both"/>
        <w:rPr>
          <w:bCs/>
          <w:sz w:val="20"/>
          <w:szCs w:val="20"/>
        </w:rPr>
      </w:pPr>
    </w:p>
    <w:p w14:paraId="3C8142CC" w14:textId="77777777" w:rsidR="00EB5E0F" w:rsidRDefault="00E14A42" w:rsidP="00B345EB">
      <w:pPr>
        <w:pStyle w:val="ListParagraph"/>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NORTHWEST CONSTRUCTION &amp; DESIGN, L.L.C</w:t>
      </w:r>
      <w:r w:rsidRPr="00D1796D">
        <w:rPr>
          <w:bCs/>
          <w:sz w:val="20"/>
          <w:szCs w:val="20"/>
        </w:rPr>
        <w:t>.</w:t>
      </w:r>
      <w:r w:rsidRPr="00C929AC">
        <w:rPr>
          <w:bCs/>
          <w:sz w:val="20"/>
          <w:szCs w:val="20"/>
        </w:rPr>
        <w:t xml:space="preserve"> </w:t>
      </w:r>
      <w:r w:rsidR="008E2474" w:rsidRPr="008E2474">
        <w:rPr>
          <w:bCs/>
          <w:sz w:val="20"/>
          <w:szCs w:val="20"/>
        </w:rPr>
        <w:t>Mr. Hassert, Compliance Director, who was previously sworn, addressed the board regarding this matter.</w:t>
      </w:r>
      <w:r w:rsidR="008E2474">
        <w:rPr>
          <w:bCs/>
          <w:sz w:val="20"/>
          <w:szCs w:val="20"/>
        </w:rPr>
        <w:t xml:space="preserve"> </w:t>
      </w:r>
      <w:r w:rsidRPr="00C929AC">
        <w:rPr>
          <w:bCs/>
          <w:sz w:val="20"/>
          <w:szCs w:val="20"/>
        </w:rPr>
        <w:t xml:space="preserve">Mr. </w:t>
      </w:r>
      <w:r w:rsidR="00E31F66">
        <w:rPr>
          <w:bCs/>
          <w:sz w:val="20"/>
          <w:szCs w:val="20"/>
        </w:rPr>
        <w:t>Weston</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Stuart</w:t>
      </w:r>
      <w:r w:rsidRPr="000D7DDB">
        <w:rPr>
          <w:bCs/>
          <w:sz w:val="20"/>
          <w:szCs w:val="20"/>
        </w:rPr>
        <w:t xml:space="preserve"> seconded.</w:t>
      </w:r>
      <w:r w:rsidRPr="00C929AC">
        <w:rPr>
          <w:bCs/>
          <w:sz w:val="20"/>
          <w:szCs w:val="20"/>
        </w:rPr>
        <w:t xml:space="preserve"> The motion passed.</w:t>
      </w:r>
    </w:p>
    <w:p w14:paraId="45EC56DA" w14:textId="77777777" w:rsidR="00B345EB" w:rsidRPr="00EB5E0F" w:rsidRDefault="00B345EB" w:rsidP="00B345EB">
      <w:pPr>
        <w:pStyle w:val="ListParagraph"/>
        <w:ind w:left="1080"/>
        <w:jc w:val="both"/>
        <w:rPr>
          <w:bCs/>
          <w:sz w:val="20"/>
          <w:szCs w:val="20"/>
        </w:rPr>
      </w:pPr>
    </w:p>
    <w:p w14:paraId="16CCB6F9" w14:textId="77777777" w:rsidR="00EB5E0F" w:rsidRPr="00EB5E0F" w:rsidRDefault="00EB5E0F" w:rsidP="00EB5E0F">
      <w:pPr>
        <w:pStyle w:val="ListParagraph"/>
        <w:tabs>
          <w:tab w:val="left" w:pos="720"/>
        </w:tabs>
        <w:ind w:left="1080" w:hanging="720"/>
        <w:jc w:val="both"/>
        <w:rPr>
          <w:bCs/>
          <w:sz w:val="20"/>
          <w:szCs w:val="20"/>
        </w:rPr>
      </w:pPr>
      <w:r w:rsidRPr="00EB5E0F">
        <w:rPr>
          <w:bCs/>
          <w:sz w:val="20"/>
          <w:szCs w:val="20"/>
        </w:rPr>
        <w:tab/>
        <w:t xml:space="preserve">b) </w:t>
      </w:r>
      <w:r w:rsidRPr="00EB5E0F">
        <w:rPr>
          <w:bCs/>
          <w:sz w:val="20"/>
          <w:szCs w:val="20"/>
        </w:rPr>
        <w:tab/>
      </w:r>
      <w:r w:rsidRPr="00EB5E0F">
        <w:rPr>
          <w:b/>
          <w:bCs/>
          <w:smallCaps/>
          <w:sz w:val="20"/>
          <w:szCs w:val="20"/>
          <w:u w:val="single"/>
        </w:rPr>
        <w:t>Energy Savers of America, LLC,</w:t>
      </w:r>
      <w:r w:rsidRPr="00EB5E0F">
        <w:rPr>
          <w:b/>
          <w:bCs/>
          <w:smallCaps/>
          <w:sz w:val="20"/>
          <w:szCs w:val="20"/>
        </w:rPr>
        <w:t xml:space="preserve"> </w:t>
      </w:r>
      <w:r w:rsidRPr="00EB5E0F">
        <w:rPr>
          <w:bCs/>
          <w:sz w:val="20"/>
          <w:szCs w:val="20"/>
        </w:rPr>
        <w:t>West Monroe, Louisiana –</w:t>
      </w:r>
      <w:r>
        <w:rPr>
          <w:bCs/>
          <w:sz w:val="20"/>
          <w:szCs w:val="20"/>
        </w:rPr>
        <w:t xml:space="preserve"> </w:t>
      </w:r>
      <w:r w:rsidRPr="00EB5E0F">
        <w:rPr>
          <w:bCs/>
          <w:sz w:val="20"/>
          <w:szCs w:val="20"/>
        </w:rPr>
        <w:t>La. R.S. 37:2160(A)(1)</w:t>
      </w:r>
    </w:p>
    <w:p w14:paraId="469436C3" w14:textId="77777777" w:rsidR="00B345EB" w:rsidRDefault="00B345EB" w:rsidP="00B345EB">
      <w:pPr>
        <w:pStyle w:val="ListParagraph"/>
        <w:tabs>
          <w:tab w:val="left" w:pos="360"/>
        </w:tabs>
        <w:ind w:left="1080"/>
        <w:jc w:val="both"/>
        <w:rPr>
          <w:bCs/>
          <w:sz w:val="20"/>
          <w:szCs w:val="20"/>
        </w:rPr>
      </w:pPr>
    </w:p>
    <w:p w14:paraId="3F05BB8B" w14:textId="77777777" w:rsidR="00EB5E0F" w:rsidRDefault="00E14A42" w:rsidP="00B345EB">
      <w:pPr>
        <w:pStyle w:val="ListParagraph"/>
        <w:tabs>
          <w:tab w:val="left" w:pos="360"/>
        </w:tabs>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ENERGY SAVERS OF AMERICA, LLC</w:t>
      </w:r>
      <w:r w:rsidRPr="00D1796D">
        <w:rPr>
          <w:bCs/>
          <w:sz w:val="20"/>
          <w:szCs w:val="20"/>
        </w:rPr>
        <w:t>.</w:t>
      </w:r>
      <w:r w:rsidRPr="00C929AC">
        <w:rPr>
          <w:bCs/>
          <w:sz w:val="20"/>
          <w:szCs w:val="20"/>
        </w:rPr>
        <w:t xml:space="preserve"> </w:t>
      </w:r>
      <w:r w:rsidR="008E2474" w:rsidRPr="008E2474">
        <w:rPr>
          <w:bCs/>
          <w:sz w:val="20"/>
          <w:szCs w:val="20"/>
        </w:rPr>
        <w:t>Mr. Hassert, Compliance Director, who was previously sworn, addressed the board regarding this matter.</w:t>
      </w:r>
      <w:r w:rsidR="008E2474">
        <w:rPr>
          <w:bCs/>
          <w:sz w:val="20"/>
          <w:szCs w:val="20"/>
        </w:rPr>
        <w:t xml:space="preserve"> After discussion, </w:t>
      </w:r>
      <w:r w:rsidRPr="00C929AC">
        <w:rPr>
          <w:bCs/>
          <w:sz w:val="20"/>
          <w:szCs w:val="20"/>
        </w:rPr>
        <w:t xml:space="preserve">Mr. </w:t>
      </w:r>
      <w:r w:rsidR="00E31F66">
        <w:rPr>
          <w:bCs/>
          <w:sz w:val="20"/>
          <w:szCs w:val="20"/>
        </w:rPr>
        <w:t>Meredith</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Lambert</w:t>
      </w:r>
      <w:r w:rsidRPr="000D7DDB">
        <w:rPr>
          <w:bCs/>
          <w:sz w:val="20"/>
          <w:szCs w:val="20"/>
        </w:rPr>
        <w:t xml:space="preserve"> seconded.</w:t>
      </w:r>
      <w:r w:rsidRPr="00C929AC">
        <w:rPr>
          <w:bCs/>
          <w:sz w:val="20"/>
          <w:szCs w:val="20"/>
        </w:rPr>
        <w:t xml:space="preserve"> The motion passed.</w:t>
      </w:r>
    </w:p>
    <w:p w14:paraId="59F8A221" w14:textId="77777777" w:rsidR="00B345EB" w:rsidRPr="00EB5E0F" w:rsidRDefault="00B345EB" w:rsidP="00B345EB">
      <w:pPr>
        <w:pStyle w:val="ListParagraph"/>
        <w:tabs>
          <w:tab w:val="left" w:pos="360"/>
        </w:tabs>
        <w:ind w:left="1080"/>
        <w:jc w:val="both"/>
        <w:rPr>
          <w:bCs/>
          <w:sz w:val="20"/>
          <w:szCs w:val="20"/>
        </w:rPr>
      </w:pPr>
    </w:p>
    <w:p w14:paraId="3270B5A3" w14:textId="77777777" w:rsidR="00EB5E0F" w:rsidRPr="00EB5E0F" w:rsidRDefault="00EB5E0F" w:rsidP="00EB5E0F">
      <w:pPr>
        <w:pStyle w:val="ListParagraph"/>
        <w:numPr>
          <w:ilvl w:val="0"/>
          <w:numId w:val="30"/>
        </w:numPr>
        <w:ind w:left="720"/>
        <w:contextualSpacing/>
        <w:jc w:val="both"/>
        <w:rPr>
          <w:bCs/>
          <w:sz w:val="20"/>
          <w:szCs w:val="20"/>
        </w:rPr>
      </w:pPr>
      <w:r w:rsidRPr="00EB5E0F">
        <w:rPr>
          <w:b/>
          <w:bCs/>
          <w:smallCaps/>
          <w:sz w:val="20"/>
          <w:szCs w:val="20"/>
          <w:u w:val="single"/>
        </w:rPr>
        <w:t>Fischer's Incorporated</w:t>
      </w:r>
      <w:r w:rsidRPr="00EB5E0F">
        <w:rPr>
          <w:b/>
          <w:bCs/>
          <w:sz w:val="20"/>
          <w:szCs w:val="20"/>
          <w:u w:val="single"/>
        </w:rPr>
        <w:t>,</w:t>
      </w:r>
      <w:r w:rsidRPr="00EB5E0F">
        <w:rPr>
          <w:b/>
          <w:bCs/>
          <w:smallCaps/>
          <w:sz w:val="20"/>
          <w:szCs w:val="20"/>
        </w:rPr>
        <w:t xml:space="preserve"> </w:t>
      </w:r>
      <w:r w:rsidRPr="00EB5E0F">
        <w:rPr>
          <w:bCs/>
          <w:sz w:val="20"/>
          <w:szCs w:val="20"/>
        </w:rPr>
        <w:t>New Orleans, Louisiana –</w:t>
      </w:r>
      <w:r>
        <w:rPr>
          <w:bCs/>
          <w:sz w:val="20"/>
          <w:szCs w:val="20"/>
        </w:rPr>
        <w:t xml:space="preserve"> </w:t>
      </w:r>
      <w:r w:rsidRPr="00EB5E0F">
        <w:rPr>
          <w:bCs/>
          <w:sz w:val="20"/>
          <w:szCs w:val="20"/>
        </w:rPr>
        <w:t>La. R.S. 37:2158(A)(4)</w:t>
      </w:r>
    </w:p>
    <w:p w14:paraId="28F50C67" w14:textId="77777777" w:rsidR="00B345EB" w:rsidRDefault="00B345EB" w:rsidP="00B345EB">
      <w:pPr>
        <w:tabs>
          <w:tab w:val="left" w:pos="720"/>
        </w:tabs>
        <w:ind w:left="720"/>
        <w:jc w:val="both"/>
        <w:rPr>
          <w:bCs/>
          <w:sz w:val="20"/>
          <w:szCs w:val="20"/>
        </w:rPr>
      </w:pPr>
    </w:p>
    <w:p w14:paraId="5BE98B41" w14:textId="77777777" w:rsidR="00EB5E0F" w:rsidRDefault="00E14A42" w:rsidP="00B345EB">
      <w:pPr>
        <w:tabs>
          <w:tab w:val="left" w:pos="720"/>
        </w:tabs>
        <w:ind w:left="72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FISCHER'S INCORPORATED</w:t>
      </w:r>
      <w:r w:rsidRPr="00D1796D">
        <w:rPr>
          <w:bCs/>
          <w:sz w:val="20"/>
          <w:szCs w:val="20"/>
        </w:rPr>
        <w:t>.</w:t>
      </w:r>
      <w:r w:rsidRPr="00C929AC">
        <w:rPr>
          <w:bCs/>
          <w:sz w:val="20"/>
          <w:szCs w:val="20"/>
        </w:rPr>
        <w:t xml:space="preserve"> Mr. </w:t>
      </w:r>
      <w:r w:rsidR="00E31F66">
        <w:rPr>
          <w:bCs/>
          <w:sz w:val="20"/>
          <w:szCs w:val="20"/>
        </w:rPr>
        <w:t>Stuart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E31F66">
        <w:rPr>
          <w:bCs/>
          <w:sz w:val="20"/>
          <w:szCs w:val="20"/>
        </w:rPr>
        <w:t>Lambert</w:t>
      </w:r>
      <w:r w:rsidRPr="000D7DDB">
        <w:rPr>
          <w:bCs/>
          <w:sz w:val="20"/>
          <w:szCs w:val="20"/>
        </w:rPr>
        <w:t xml:space="preserve"> seconded.</w:t>
      </w:r>
      <w:r w:rsidRPr="00C929AC">
        <w:rPr>
          <w:bCs/>
          <w:sz w:val="20"/>
          <w:szCs w:val="20"/>
        </w:rPr>
        <w:t xml:space="preserve"> The motion passed.</w:t>
      </w:r>
    </w:p>
    <w:p w14:paraId="29903387" w14:textId="77777777" w:rsidR="00B345EB" w:rsidRPr="00EB5E0F" w:rsidRDefault="00B345EB" w:rsidP="00B345EB">
      <w:pPr>
        <w:tabs>
          <w:tab w:val="left" w:pos="720"/>
        </w:tabs>
        <w:ind w:left="720"/>
        <w:jc w:val="both"/>
        <w:rPr>
          <w:bCs/>
          <w:sz w:val="20"/>
          <w:szCs w:val="20"/>
        </w:rPr>
      </w:pPr>
    </w:p>
    <w:p w14:paraId="1C157FA3" w14:textId="77777777" w:rsidR="00EB5E0F" w:rsidRPr="00EB5E0F" w:rsidRDefault="00EB5E0F" w:rsidP="00EB5E0F">
      <w:pPr>
        <w:pStyle w:val="ListParagraph"/>
        <w:numPr>
          <w:ilvl w:val="0"/>
          <w:numId w:val="30"/>
        </w:numPr>
        <w:tabs>
          <w:tab w:val="left" w:pos="720"/>
        </w:tabs>
        <w:ind w:left="720"/>
        <w:contextualSpacing/>
        <w:jc w:val="both"/>
        <w:rPr>
          <w:bCs/>
          <w:sz w:val="20"/>
          <w:szCs w:val="20"/>
        </w:rPr>
      </w:pPr>
      <w:r w:rsidRPr="00EB5E0F">
        <w:rPr>
          <w:b/>
          <w:bCs/>
          <w:smallCaps/>
          <w:sz w:val="20"/>
          <w:szCs w:val="20"/>
          <w:u w:val="single"/>
        </w:rPr>
        <w:t>Melvin Coleman,</w:t>
      </w:r>
      <w:r w:rsidRPr="00EB5E0F">
        <w:rPr>
          <w:bCs/>
          <w:sz w:val="20"/>
          <w:szCs w:val="20"/>
        </w:rPr>
        <w:t xml:space="preserve"> Baton Rouge, Louisiana –</w:t>
      </w:r>
      <w:r>
        <w:rPr>
          <w:bCs/>
          <w:sz w:val="20"/>
          <w:szCs w:val="20"/>
        </w:rPr>
        <w:t xml:space="preserve"> </w:t>
      </w:r>
      <w:r w:rsidRPr="00EB5E0F">
        <w:rPr>
          <w:bCs/>
          <w:sz w:val="20"/>
          <w:szCs w:val="20"/>
        </w:rPr>
        <w:t>La. R.S. 37:2160(A)(1)</w:t>
      </w:r>
    </w:p>
    <w:p w14:paraId="7FCE4F87" w14:textId="77777777" w:rsidR="00B345EB" w:rsidRDefault="00B345EB" w:rsidP="00EB5E0F">
      <w:pPr>
        <w:pStyle w:val="ListParagraph"/>
        <w:jc w:val="both"/>
        <w:rPr>
          <w:bCs/>
          <w:noProof/>
          <w:sz w:val="20"/>
        </w:rPr>
      </w:pPr>
    </w:p>
    <w:p w14:paraId="28CDDA8A" w14:textId="77777777" w:rsidR="00EB5E0F" w:rsidRDefault="00B345EB" w:rsidP="00EB5E0F">
      <w:pPr>
        <w:pStyle w:val="ListParagraph"/>
        <w:jc w:val="both"/>
        <w:rPr>
          <w:bCs/>
          <w:noProof/>
          <w:sz w:val="20"/>
        </w:rPr>
      </w:pPr>
      <w:r w:rsidRPr="001F48A6">
        <w:rPr>
          <w:bCs/>
          <w:noProof/>
          <w:sz w:val="20"/>
        </w:rPr>
        <w:t xml:space="preserve">Ms. Evans </w:t>
      </w:r>
      <w:r w:rsidR="008E2474">
        <w:rPr>
          <w:bCs/>
          <w:noProof/>
          <w:sz w:val="20"/>
        </w:rPr>
        <w:t xml:space="preserve">stated that Mr. Coleman </w:t>
      </w:r>
      <w:r w:rsidRPr="001F48A6">
        <w:rPr>
          <w:bCs/>
          <w:noProof/>
          <w:sz w:val="20"/>
        </w:rPr>
        <w:t>requested that this matter be continued.</w:t>
      </w:r>
      <w:r>
        <w:rPr>
          <w:bCs/>
          <w:noProof/>
          <w:sz w:val="20"/>
        </w:rPr>
        <w:t xml:space="preserve"> </w:t>
      </w:r>
      <w:r w:rsidRPr="00AE06EE">
        <w:rPr>
          <w:bCs/>
          <w:noProof/>
          <w:sz w:val="20"/>
        </w:rPr>
        <w:t xml:space="preserve">Mr. </w:t>
      </w:r>
      <w:r>
        <w:rPr>
          <w:bCs/>
          <w:noProof/>
          <w:sz w:val="20"/>
        </w:rPr>
        <w:t>Jones</w:t>
      </w:r>
      <w:r w:rsidRPr="00AE06EE">
        <w:rPr>
          <w:bCs/>
          <w:noProof/>
          <w:sz w:val="20"/>
        </w:rPr>
        <w:t xml:space="preserve"> made a motion to grant the continuance. Mr. </w:t>
      </w:r>
      <w:r w:rsidR="00E31F66">
        <w:rPr>
          <w:bCs/>
          <w:noProof/>
          <w:sz w:val="20"/>
        </w:rPr>
        <w:t>Temple</w:t>
      </w:r>
      <w:r>
        <w:rPr>
          <w:bCs/>
          <w:noProof/>
          <w:sz w:val="20"/>
        </w:rPr>
        <w:t xml:space="preserve"> </w:t>
      </w:r>
      <w:r w:rsidRPr="00AE06EE">
        <w:rPr>
          <w:bCs/>
          <w:noProof/>
          <w:sz w:val="20"/>
        </w:rPr>
        <w:t>seconded. The motion passed.</w:t>
      </w:r>
    </w:p>
    <w:p w14:paraId="7C45BA91" w14:textId="77777777" w:rsidR="00B345EB" w:rsidRPr="00EB5E0F" w:rsidRDefault="00B345EB" w:rsidP="00BA5C16">
      <w:pPr>
        <w:pStyle w:val="ListParagraph"/>
        <w:ind w:left="360"/>
        <w:jc w:val="both"/>
        <w:rPr>
          <w:bCs/>
          <w:sz w:val="20"/>
          <w:szCs w:val="20"/>
        </w:rPr>
      </w:pPr>
    </w:p>
    <w:p w14:paraId="1A135619" w14:textId="77777777" w:rsidR="00EB5E0F" w:rsidRPr="00EB5E0F" w:rsidRDefault="00EB5E0F" w:rsidP="00EB5E0F">
      <w:pPr>
        <w:pStyle w:val="ListParagraph"/>
        <w:numPr>
          <w:ilvl w:val="0"/>
          <w:numId w:val="30"/>
        </w:numPr>
        <w:tabs>
          <w:tab w:val="left" w:pos="720"/>
        </w:tabs>
        <w:ind w:left="1080" w:hanging="720"/>
        <w:contextualSpacing/>
        <w:jc w:val="both"/>
        <w:rPr>
          <w:bCs/>
          <w:sz w:val="20"/>
          <w:szCs w:val="20"/>
        </w:rPr>
      </w:pPr>
      <w:r w:rsidRPr="00EB5E0F">
        <w:rPr>
          <w:bCs/>
          <w:sz w:val="20"/>
          <w:szCs w:val="20"/>
        </w:rPr>
        <w:t>a)</w:t>
      </w:r>
      <w:r w:rsidRPr="00EB5E0F">
        <w:rPr>
          <w:bCs/>
          <w:sz w:val="20"/>
          <w:szCs w:val="20"/>
        </w:rPr>
        <w:tab/>
      </w:r>
      <w:r w:rsidRPr="00EB5E0F">
        <w:rPr>
          <w:b/>
          <w:bCs/>
          <w:smallCaps/>
          <w:sz w:val="20"/>
          <w:szCs w:val="20"/>
          <w:u w:val="single"/>
        </w:rPr>
        <w:t>L.C.S., Inc. of Mississippi,</w:t>
      </w:r>
      <w:r w:rsidRPr="00EB5E0F">
        <w:rPr>
          <w:b/>
          <w:bCs/>
          <w:smallCaps/>
          <w:sz w:val="20"/>
          <w:szCs w:val="20"/>
        </w:rPr>
        <w:t xml:space="preserve"> </w:t>
      </w:r>
      <w:r w:rsidRPr="00EB5E0F">
        <w:rPr>
          <w:bCs/>
          <w:sz w:val="20"/>
          <w:szCs w:val="20"/>
        </w:rPr>
        <w:t>Aberdeen, Mississippi –</w:t>
      </w:r>
      <w:r>
        <w:rPr>
          <w:bCs/>
          <w:sz w:val="20"/>
          <w:szCs w:val="20"/>
        </w:rPr>
        <w:t xml:space="preserve"> </w:t>
      </w:r>
      <w:r w:rsidRPr="00EB5E0F">
        <w:rPr>
          <w:bCs/>
          <w:sz w:val="20"/>
          <w:szCs w:val="20"/>
        </w:rPr>
        <w:t>La. R.S. 37:2158(A)(4)</w:t>
      </w:r>
    </w:p>
    <w:p w14:paraId="72DAB5A6" w14:textId="77777777" w:rsidR="00B345EB" w:rsidRDefault="00B345EB" w:rsidP="00B345EB">
      <w:pPr>
        <w:tabs>
          <w:tab w:val="left" w:pos="720"/>
        </w:tabs>
        <w:ind w:left="1080"/>
        <w:jc w:val="both"/>
        <w:rPr>
          <w:bCs/>
          <w:sz w:val="20"/>
          <w:szCs w:val="20"/>
        </w:rPr>
      </w:pPr>
    </w:p>
    <w:p w14:paraId="4B77A6D4" w14:textId="77777777" w:rsidR="00EB5E0F" w:rsidRDefault="00E14A42" w:rsidP="00B345EB">
      <w:pPr>
        <w:tabs>
          <w:tab w:val="left" w:pos="720"/>
        </w:tabs>
        <w:ind w:left="1080"/>
        <w:jc w:val="both"/>
        <w:rPr>
          <w:bCs/>
          <w:sz w:val="20"/>
          <w:szCs w:val="20"/>
        </w:rPr>
      </w:pPr>
      <w:r w:rsidRPr="00C929AC">
        <w:rPr>
          <w:bCs/>
          <w:sz w:val="20"/>
          <w:szCs w:val="20"/>
        </w:rPr>
        <w:t xml:space="preserve">Ms. Evans gave a summary of the allegations and read the settlement offer presented by </w:t>
      </w:r>
      <w:r w:rsidR="00E31F66" w:rsidRPr="00E31F66">
        <w:rPr>
          <w:bCs/>
          <w:sz w:val="20"/>
          <w:szCs w:val="20"/>
        </w:rPr>
        <w:t>L.C.S., INC. OF MISSISSIPPI</w:t>
      </w:r>
      <w:r w:rsidRPr="00D1796D">
        <w:rPr>
          <w:bCs/>
          <w:sz w:val="20"/>
          <w:szCs w:val="20"/>
        </w:rPr>
        <w:t>.</w:t>
      </w:r>
      <w:r w:rsidRPr="00C929AC">
        <w:rPr>
          <w:bCs/>
          <w:sz w:val="20"/>
          <w:szCs w:val="20"/>
        </w:rPr>
        <w:t xml:space="preserve"> </w:t>
      </w:r>
      <w:r w:rsidR="009565DB">
        <w:rPr>
          <w:bCs/>
          <w:sz w:val="20"/>
          <w:szCs w:val="20"/>
        </w:rPr>
        <w:t xml:space="preserve">Attorney Teresa Cop was present on behalf of </w:t>
      </w:r>
      <w:r w:rsidR="009565DB" w:rsidRPr="009565DB">
        <w:rPr>
          <w:bCs/>
          <w:sz w:val="20"/>
          <w:szCs w:val="20"/>
        </w:rPr>
        <w:t xml:space="preserve">L.C.S., INC. OF MISSISSIPPI </w:t>
      </w:r>
      <w:r w:rsidR="009565DB">
        <w:rPr>
          <w:bCs/>
          <w:sz w:val="20"/>
          <w:szCs w:val="20"/>
        </w:rPr>
        <w:t xml:space="preserve">and gave a statement to the board. </w:t>
      </w:r>
      <w:r w:rsidRPr="00C929AC">
        <w:rPr>
          <w:bCs/>
          <w:sz w:val="20"/>
          <w:szCs w:val="20"/>
        </w:rPr>
        <w:t xml:space="preserve">Mr. </w:t>
      </w:r>
      <w:r w:rsidR="009565DB">
        <w:rPr>
          <w:bCs/>
          <w:sz w:val="20"/>
          <w:szCs w:val="20"/>
        </w:rPr>
        <w:t>Temple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9565DB">
        <w:rPr>
          <w:bCs/>
          <w:sz w:val="20"/>
          <w:szCs w:val="20"/>
        </w:rPr>
        <w:t>Dupuy</w:t>
      </w:r>
      <w:r w:rsidRPr="000D7DDB">
        <w:rPr>
          <w:bCs/>
          <w:sz w:val="20"/>
          <w:szCs w:val="20"/>
        </w:rPr>
        <w:t xml:space="preserve"> seconded.</w:t>
      </w:r>
      <w:r w:rsidRPr="00C929AC">
        <w:rPr>
          <w:bCs/>
          <w:sz w:val="20"/>
          <w:szCs w:val="20"/>
        </w:rPr>
        <w:t xml:space="preserve"> The motion passed.</w:t>
      </w:r>
    </w:p>
    <w:p w14:paraId="4847E0DE" w14:textId="77777777" w:rsidR="00B345EB" w:rsidRPr="00EB5E0F" w:rsidRDefault="00B345EB" w:rsidP="00B345EB">
      <w:pPr>
        <w:tabs>
          <w:tab w:val="left" w:pos="720"/>
        </w:tabs>
        <w:ind w:left="1080"/>
        <w:jc w:val="both"/>
        <w:rPr>
          <w:bCs/>
          <w:sz w:val="20"/>
          <w:szCs w:val="20"/>
        </w:rPr>
      </w:pPr>
    </w:p>
    <w:p w14:paraId="088A73ED" w14:textId="77777777" w:rsidR="00EB5E0F" w:rsidRPr="00EB5E0F" w:rsidRDefault="00EB5E0F" w:rsidP="00EB5E0F">
      <w:pPr>
        <w:pStyle w:val="ListParagraph"/>
        <w:ind w:left="1080" w:hanging="360"/>
        <w:jc w:val="both"/>
        <w:rPr>
          <w:bCs/>
          <w:sz w:val="20"/>
          <w:szCs w:val="20"/>
        </w:rPr>
      </w:pPr>
      <w:r w:rsidRPr="00EB5E0F">
        <w:rPr>
          <w:bCs/>
          <w:sz w:val="20"/>
          <w:szCs w:val="20"/>
        </w:rPr>
        <w:t xml:space="preserve">b)  </w:t>
      </w:r>
      <w:r w:rsidRPr="00EB5E0F">
        <w:rPr>
          <w:bCs/>
          <w:sz w:val="20"/>
          <w:szCs w:val="20"/>
        </w:rPr>
        <w:tab/>
      </w:r>
      <w:r w:rsidRPr="00EB5E0F">
        <w:rPr>
          <w:b/>
          <w:bCs/>
          <w:smallCaps/>
          <w:sz w:val="20"/>
          <w:szCs w:val="20"/>
          <w:u w:val="single"/>
        </w:rPr>
        <w:t>Louisiana Paving Company LLC,</w:t>
      </w:r>
      <w:r w:rsidRPr="00EB5E0F">
        <w:rPr>
          <w:b/>
          <w:bCs/>
          <w:smallCaps/>
          <w:sz w:val="20"/>
          <w:szCs w:val="20"/>
        </w:rPr>
        <w:t xml:space="preserve"> </w:t>
      </w:r>
      <w:r w:rsidRPr="00EB5E0F">
        <w:rPr>
          <w:bCs/>
          <w:sz w:val="20"/>
          <w:szCs w:val="20"/>
        </w:rPr>
        <w:t>Minden, Louisiana –</w:t>
      </w:r>
      <w:r>
        <w:rPr>
          <w:bCs/>
          <w:sz w:val="20"/>
          <w:szCs w:val="20"/>
        </w:rPr>
        <w:t xml:space="preserve"> </w:t>
      </w:r>
      <w:r w:rsidRPr="00EB5E0F">
        <w:rPr>
          <w:bCs/>
          <w:sz w:val="20"/>
          <w:szCs w:val="20"/>
        </w:rPr>
        <w:t>La. R.S. 37:2160(A)(1)</w:t>
      </w:r>
    </w:p>
    <w:p w14:paraId="428E0551" w14:textId="77777777" w:rsidR="00B345EB" w:rsidRDefault="00B345EB" w:rsidP="00B345EB">
      <w:pPr>
        <w:tabs>
          <w:tab w:val="left" w:pos="720"/>
        </w:tabs>
        <w:ind w:left="1080"/>
        <w:jc w:val="both"/>
        <w:rPr>
          <w:bCs/>
          <w:sz w:val="20"/>
          <w:szCs w:val="20"/>
        </w:rPr>
      </w:pPr>
    </w:p>
    <w:p w14:paraId="5D6ED36F" w14:textId="77777777" w:rsidR="00EB5E0F" w:rsidRDefault="009565DB" w:rsidP="009565DB">
      <w:pPr>
        <w:tabs>
          <w:tab w:val="left" w:pos="720"/>
        </w:tabs>
        <w:ind w:left="1080"/>
        <w:jc w:val="both"/>
        <w:rPr>
          <w:bCs/>
          <w:sz w:val="20"/>
          <w:szCs w:val="20"/>
        </w:rPr>
      </w:pPr>
      <w:r w:rsidRPr="009565DB">
        <w:rPr>
          <w:bCs/>
          <w:sz w:val="20"/>
          <w:szCs w:val="20"/>
        </w:rPr>
        <w:t xml:space="preserve">Ms. Evans gave a summary of the allegations. </w:t>
      </w:r>
      <w:r>
        <w:rPr>
          <w:bCs/>
          <w:sz w:val="20"/>
          <w:szCs w:val="20"/>
        </w:rPr>
        <w:t>Rodney Young</w:t>
      </w:r>
      <w:r w:rsidRPr="009565DB">
        <w:rPr>
          <w:bCs/>
          <w:sz w:val="20"/>
          <w:szCs w:val="20"/>
        </w:rPr>
        <w:t xml:space="preserve"> was present on behalf of LOUISIANA PAVING COMPANY LLC and was sworn in. Mr. </w:t>
      </w:r>
      <w:r>
        <w:rPr>
          <w:bCs/>
          <w:sz w:val="20"/>
          <w:szCs w:val="20"/>
        </w:rPr>
        <w:t>Young</w:t>
      </w:r>
      <w:r w:rsidRPr="009565DB">
        <w:rPr>
          <w:bCs/>
          <w:sz w:val="20"/>
          <w:szCs w:val="20"/>
        </w:rPr>
        <w:t xml:space="preserve"> entered a no contest plea. Mr. Temple made a motion to accept the plea. Mr. </w:t>
      </w:r>
      <w:r>
        <w:rPr>
          <w:bCs/>
          <w:sz w:val="20"/>
          <w:szCs w:val="20"/>
        </w:rPr>
        <w:t>Tillage</w:t>
      </w:r>
      <w:r w:rsidRPr="009565DB">
        <w:rPr>
          <w:bCs/>
          <w:sz w:val="20"/>
          <w:szCs w:val="20"/>
        </w:rPr>
        <w:t xml:space="preserve"> seconded. The motion passed. Brad Hassert, Compliance Director, who was previously sworn, was called to the stand. Mr. Hassert reviewed the exhibit packet and provided testimony for the board. Mr. Landreneau entered the exhibit packet into </w:t>
      </w:r>
      <w:proofErr w:type="gramStart"/>
      <w:r w:rsidRPr="009565DB">
        <w:rPr>
          <w:bCs/>
          <w:sz w:val="20"/>
          <w:szCs w:val="20"/>
        </w:rPr>
        <w:t>evidence</w:t>
      </w:r>
      <w:proofErr w:type="gramEnd"/>
      <w:r w:rsidRPr="009565DB">
        <w:rPr>
          <w:bCs/>
          <w:sz w:val="20"/>
          <w:szCs w:val="20"/>
        </w:rPr>
        <w:t xml:space="preserve"> and it was admitted.</w:t>
      </w:r>
      <w:r>
        <w:rPr>
          <w:bCs/>
          <w:sz w:val="20"/>
          <w:szCs w:val="20"/>
        </w:rPr>
        <w:t xml:space="preserve"> Mr. Landreneau questioned Mr. Young. </w:t>
      </w:r>
      <w:r w:rsidRPr="009565DB">
        <w:rPr>
          <w:bCs/>
          <w:sz w:val="20"/>
          <w:szCs w:val="20"/>
        </w:rPr>
        <w:t xml:space="preserve">Mr. Hassert provided testimony to the board. </w:t>
      </w:r>
      <w:r w:rsidRPr="000410F5">
        <w:rPr>
          <w:bCs/>
          <w:sz w:val="20"/>
          <w:szCs w:val="20"/>
        </w:rPr>
        <w:t xml:space="preserve">The board questioned </w:t>
      </w:r>
      <w:r w:rsidR="000410F5" w:rsidRPr="000410F5">
        <w:rPr>
          <w:bCs/>
          <w:sz w:val="20"/>
          <w:szCs w:val="20"/>
        </w:rPr>
        <w:t>Mr. Young</w:t>
      </w:r>
      <w:r w:rsidRPr="000410F5">
        <w:rPr>
          <w:bCs/>
          <w:sz w:val="20"/>
          <w:szCs w:val="20"/>
        </w:rPr>
        <w:t>.</w:t>
      </w:r>
      <w:r w:rsidRPr="009565DB">
        <w:rPr>
          <w:bCs/>
          <w:sz w:val="20"/>
          <w:szCs w:val="20"/>
        </w:rPr>
        <w:t xml:space="preserve"> </w:t>
      </w:r>
      <w:r w:rsidR="000410F5" w:rsidRPr="000410F5">
        <w:rPr>
          <w:bCs/>
          <w:sz w:val="20"/>
          <w:szCs w:val="20"/>
        </w:rPr>
        <w:t xml:space="preserve">Mr. Young gave a statement to the board. </w:t>
      </w:r>
      <w:r w:rsidRPr="009565DB">
        <w:rPr>
          <w:bCs/>
          <w:sz w:val="20"/>
          <w:szCs w:val="20"/>
        </w:rPr>
        <w:t xml:space="preserve">Mr. </w:t>
      </w:r>
      <w:r>
        <w:rPr>
          <w:bCs/>
          <w:sz w:val="20"/>
          <w:szCs w:val="20"/>
        </w:rPr>
        <w:t>Weston</w:t>
      </w:r>
      <w:r w:rsidRPr="009565DB">
        <w:rPr>
          <w:bCs/>
          <w:sz w:val="20"/>
          <w:szCs w:val="20"/>
        </w:rPr>
        <w:t xml:space="preserve"> made a motion to assess an administrative penalty of $500 in administrative costs and to allow the administrative penalty to be reduced to </w:t>
      </w:r>
      <w:r>
        <w:rPr>
          <w:bCs/>
          <w:sz w:val="20"/>
          <w:szCs w:val="20"/>
        </w:rPr>
        <w:t>zero</w:t>
      </w:r>
      <w:r w:rsidRPr="009565DB">
        <w:rPr>
          <w:bCs/>
          <w:sz w:val="20"/>
          <w:szCs w:val="20"/>
        </w:rPr>
        <w:t xml:space="preserve"> if Mr. </w:t>
      </w:r>
      <w:r>
        <w:rPr>
          <w:bCs/>
          <w:sz w:val="20"/>
          <w:szCs w:val="20"/>
        </w:rPr>
        <w:t>Young</w:t>
      </w:r>
      <w:r w:rsidRPr="009565DB">
        <w:rPr>
          <w:bCs/>
          <w:sz w:val="20"/>
          <w:szCs w:val="20"/>
        </w:rPr>
        <w:t xml:space="preserve"> obtains a proper license within </w:t>
      </w:r>
      <w:r>
        <w:rPr>
          <w:bCs/>
          <w:sz w:val="20"/>
          <w:szCs w:val="20"/>
        </w:rPr>
        <w:t>9</w:t>
      </w:r>
      <w:r w:rsidRPr="009565DB">
        <w:rPr>
          <w:bCs/>
          <w:sz w:val="20"/>
          <w:szCs w:val="20"/>
        </w:rPr>
        <w:t xml:space="preserve">0 days. Mr. </w:t>
      </w:r>
      <w:r w:rsidR="000410F5">
        <w:rPr>
          <w:bCs/>
          <w:sz w:val="20"/>
          <w:szCs w:val="20"/>
        </w:rPr>
        <w:t>Stuart</w:t>
      </w:r>
      <w:r w:rsidRPr="009565DB">
        <w:rPr>
          <w:bCs/>
          <w:sz w:val="20"/>
          <w:szCs w:val="20"/>
        </w:rPr>
        <w:t xml:space="preserve"> seconded. The motion passed.</w:t>
      </w:r>
    </w:p>
    <w:p w14:paraId="7FB22F73" w14:textId="77777777" w:rsidR="00B345EB" w:rsidRPr="00EB5E0F" w:rsidRDefault="00B345EB" w:rsidP="00B345EB">
      <w:pPr>
        <w:tabs>
          <w:tab w:val="left" w:pos="720"/>
        </w:tabs>
        <w:ind w:left="1080"/>
        <w:jc w:val="both"/>
        <w:rPr>
          <w:bCs/>
          <w:sz w:val="20"/>
          <w:szCs w:val="20"/>
        </w:rPr>
      </w:pPr>
    </w:p>
    <w:p w14:paraId="71D33EB8" w14:textId="77777777" w:rsidR="00EB5E0F" w:rsidRPr="00EB5E0F" w:rsidRDefault="00EB5E0F" w:rsidP="00EB5E0F">
      <w:pPr>
        <w:pStyle w:val="ListParagraph"/>
        <w:tabs>
          <w:tab w:val="left" w:pos="720"/>
        </w:tabs>
        <w:ind w:left="1080" w:hanging="360"/>
        <w:jc w:val="both"/>
        <w:rPr>
          <w:bCs/>
          <w:sz w:val="20"/>
          <w:szCs w:val="20"/>
        </w:rPr>
      </w:pPr>
      <w:r w:rsidRPr="00EB5E0F">
        <w:rPr>
          <w:bCs/>
          <w:sz w:val="20"/>
          <w:szCs w:val="20"/>
        </w:rPr>
        <w:t xml:space="preserve">c) </w:t>
      </w:r>
      <w:r w:rsidRPr="00EB5E0F">
        <w:rPr>
          <w:bCs/>
          <w:sz w:val="20"/>
          <w:szCs w:val="20"/>
        </w:rPr>
        <w:tab/>
      </w:r>
      <w:r w:rsidRPr="00EB5E0F">
        <w:rPr>
          <w:b/>
          <w:bCs/>
          <w:smallCaps/>
          <w:sz w:val="20"/>
          <w:szCs w:val="20"/>
          <w:u w:val="single"/>
        </w:rPr>
        <w:t xml:space="preserve">Juan </w:t>
      </w:r>
      <w:proofErr w:type="spellStart"/>
      <w:r w:rsidRPr="00EB5E0F">
        <w:rPr>
          <w:b/>
          <w:bCs/>
          <w:smallCaps/>
          <w:sz w:val="20"/>
          <w:szCs w:val="20"/>
          <w:u w:val="single"/>
        </w:rPr>
        <w:t>Allaroes</w:t>
      </w:r>
      <w:proofErr w:type="spellEnd"/>
      <w:r w:rsidRPr="00EB5E0F">
        <w:rPr>
          <w:b/>
          <w:bCs/>
          <w:smallCaps/>
          <w:sz w:val="20"/>
          <w:szCs w:val="20"/>
          <w:u w:val="single"/>
        </w:rPr>
        <w:t xml:space="preserve"> d/b/a Performance Drywall and Painting,</w:t>
      </w:r>
      <w:r w:rsidRPr="00EB5E0F">
        <w:rPr>
          <w:b/>
          <w:bCs/>
          <w:smallCaps/>
          <w:sz w:val="20"/>
          <w:szCs w:val="20"/>
        </w:rPr>
        <w:t xml:space="preserve"> </w:t>
      </w:r>
      <w:r w:rsidRPr="00EB5E0F">
        <w:rPr>
          <w:bCs/>
          <w:sz w:val="20"/>
          <w:szCs w:val="20"/>
        </w:rPr>
        <w:t>Brandon, Mississippi –</w:t>
      </w:r>
      <w:r>
        <w:rPr>
          <w:bCs/>
          <w:sz w:val="20"/>
          <w:szCs w:val="20"/>
        </w:rPr>
        <w:t xml:space="preserve"> </w:t>
      </w:r>
      <w:r w:rsidRPr="00EB5E0F">
        <w:rPr>
          <w:bCs/>
          <w:sz w:val="20"/>
          <w:szCs w:val="20"/>
        </w:rPr>
        <w:t>La. R.S. 37:2160(A)(1)</w:t>
      </w:r>
    </w:p>
    <w:p w14:paraId="501A0111" w14:textId="77777777" w:rsidR="00B345EB" w:rsidRDefault="00B345EB" w:rsidP="00B345EB">
      <w:pPr>
        <w:pStyle w:val="ListParagraph"/>
        <w:ind w:left="1080"/>
        <w:jc w:val="both"/>
        <w:rPr>
          <w:bCs/>
          <w:sz w:val="20"/>
          <w:szCs w:val="20"/>
        </w:rPr>
      </w:pPr>
    </w:p>
    <w:p w14:paraId="10A7DC7E" w14:textId="77777777" w:rsidR="00EB5E0F" w:rsidRDefault="00E14A42" w:rsidP="00B345EB">
      <w:pPr>
        <w:pStyle w:val="ListParagraph"/>
        <w:ind w:left="1080"/>
        <w:jc w:val="both"/>
        <w:rPr>
          <w:bCs/>
          <w:sz w:val="20"/>
          <w:szCs w:val="20"/>
        </w:rPr>
      </w:pPr>
      <w:r w:rsidRPr="00877A23">
        <w:rPr>
          <w:bCs/>
          <w:sz w:val="20"/>
          <w:szCs w:val="20"/>
        </w:rPr>
        <w:t xml:space="preserve">Ms. Evans gave a summary of the allegations. No one was present on behalf of </w:t>
      </w:r>
      <w:r w:rsidR="009565DB" w:rsidRPr="009565DB">
        <w:rPr>
          <w:bCs/>
          <w:sz w:val="20"/>
          <w:szCs w:val="20"/>
        </w:rPr>
        <w:t>JUAN ALLAROES D/B/A PERFORMANCE DRYWALL AND PAINTING</w:t>
      </w:r>
      <w:r>
        <w:rPr>
          <w:bCs/>
          <w:sz w:val="20"/>
          <w:szCs w:val="20"/>
        </w:rPr>
        <w:t>.</w:t>
      </w:r>
      <w:r w:rsidRPr="003C5C99">
        <w:rPr>
          <w:bCs/>
          <w:sz w:val="20"/>
          <w:szCs w:val="20"/>
        </w:rPr>
        <w:t xml:space="preserve"> </w:t>
      </w:r>
      <w:r w:rsidRPr="00877A23">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877A23">
        <w:rPr>
          <w:bCs/>
          <w:sz w:val="20"/>
          <w:szCs w:val="20"/>
        </w:rPr>
        <w:t>evidence</w:t>
      </w:r>
      <w:proofErr w:type="gramEnd"/>
      <w:r w:rsidRPr="00877A23">
        <w:rPr>
          <w:bCs/>
          <w:sz w:val="20"/>
          <w:szCs w:val="20"/>
        </w:rPr>
        <w:t xml:space="preserve"> and it was admitted. Mr. </w:t>
      </w:r>
      <w:r>
        <w:rPr>
          <w:bCs/>
          <w:sz w:val="20"/>
          <w:szCs w:val="20"/>
        </w:rPr>
        <w:t>Lambert</w:t>
      </w:r>
      <w:r w:rsidRPr="00877A23">
        <w:rPr>
          <w:bCs/>
          <w:sz w:val="20"/>
          <w:szCs w:val="20"/>
        </w:rPr>
        <w:t xml:space="preserve"> made a motion to find </w:t>
      </w:r>
      <w:r w:rsidR="009565DB" w:rsidRPr="009565DB">
        <w:rPr>
          <w:bCs/>
          <w:sz w:val="20"/>
          <w:szCs w:val="20"/>
        </w:rPr>
        <w:t>JUAN ALLAROES D/B/A PERFORMANCE DRYWALL AND PAINTING</w:t>
      </w:r>
      <w:r w:rsidRPr="008B63EA">
        <w:rPr>
          <w:bCs/>
          <w:sz w:val="20"/>
          <w:szCs w:val="20"/>
        </w:rPr>
        <w:t xml:space="preserve"> </w:t>
      </w:r>
      <w:r w:rsidRPr="00877A23">
        <w:rPr>
          <w:bCs/>
          <w:sz w:val="20"/>
          <w:szCs w:val="20"/>
        </w:rPr>
        <w:t xml:space="preserve">to be in violation. </w:t>
      </w:r>
      <w:r w:rsidRPr="00910D2A">
        <w:rPr>
          <w:bCs/>
          <w:sz w:val="20"/>
          <w:szCs w:val="20"/>
        </w:rPr>
        <w:t xml:space="preserve">Mr. </w:t>
      </w:r>
      <w:r w:rsidR="009565DB">
        <w:rPr>
          <w:bCs/>
          <w:sz w:val="20"/>
          <w:szCs w:val="20"/>
        </w:rPr>
        <w:t>Temple</w:t>
      </w:r>
      <w:r w:rsidRPr="00910D2A">
        <w:rPr>
          <w:bCs/>
          <w:sz w:val="20"/>
          <w:szCs w:val="20"/>
        </w:rPr>
        <w:t xml:space="preserve"> seconded.</w:t>
      </w:r>
      <w:r w:rsidRPr="00877A23">
        <w:rPr>
          <w:bCs/>
          <w:sz w:val="20"/>
          <w:szCs w:val="20"/>
        </w:rPr>
        <w:t xml:space="preserve"> The motion passed. </w:t>
      </w:r>
      <w:r w:rsidR="004A0F72">
        <w:rPr>
          <w:bCs/>
          <w:sz w:val="20"/>
          <w:szCs w:val="20"/>
        </w:rPr>
        <w:t xml:space="preserve">The board questioned Mr. Hassert. </w:t>
      </w:r>
      <w:r w:rsidRPr="00877A23">
        <w:rPr>
          <w:bCs/>
          <w:sz w:val="20"/>
          <w:szCs w:val="20"/>
        </w:rPr>
        <w:t xml:space="preserve">Mr. </w:t>
      </w:r>
      <w:r>
        <w:rPr>
          <w:bCs/>
          <w:sz w:val="20"/>
          <w:szCs w:val="20"/>
        </w:rPr>
        <w:t>Weston</w:t>
      </w:r>
      <w:r w:rsidRPr="00877A23">
        <w:rPr>
          <w:bCs/>
          <w:sz w:val="20"/>
          <w:szCs w:val="20"/>
        </w:rPr>
        <w:t xml:space="preserve"> made a motion to assess </w:t>
      </w:r>
      <w:r>
        <w:rPr>
          <w:bCs/>
          <w:sz w:val="20"/>
          <w:szCs w:val="20"/>
        </w:rPr>
        <w:t xml:space="preserve">an administrative penalty of </w:t>
      </w:r>
      <w:r w:rsidR="009565DB">
        <w:rPr>
          <w:bCs/>
          <w:sz w:val="20"/>
          <w:szCs w:val="20"/>
        </w:rPr>
        <w:t>the maximum</w:t>
      </w:r>
      <w:r>
        <w:rPr>
          <w:bCs/>
          <w:sz w:val="20"/>
          <w:szCs w:val="20"/>
        </w:rPr>
        <w:t xml:space="preserve"> fine</w:t>
      </w:r>
      <w:r w:rsidRPr="00877A23">
        <w:rPr>
          <w:bCs/>
          <w:sz w:val="20"/>
          <w:szCs w:val="20"/>
        </w:rPr>
        <w:t xml:space="preserve"> plus $500 in administrative costs. Mr. </w:t>
      </w:r>
      <w:r w:rsidR="009565DB">
        <w:rPr>
          <w:bCs/>
          <w:sz w:val="20"/>
          <w:szCs w:val="20"/>
        </w:rPr>
        <w:lastRenderedPageBreak/>
        <w:t>Meredith</w:t>
      </w:r>
      <w:r w:rsidRPr="00877A23">
        <w:rPr>
          <w:bCs/>
          <w:sz w:val="20"/>
          <w:szCs w:val="20"/>
        </w:rPr>
        <w:t xml:space="preserve"> seconded. </w:t>
      </w:r>
      <w:r w:rsidR="009565DB">
        <w:rPr>
          <w:bCs/>
          <w:sz w:val="20"/>
          <w:szCs w:val="20"/>
        </w:rPr>
        <w:t>Mr. Temple presented an alternate motion</w:t>
      </w:r>
      <w:r w:rsidR="00760F5E">
        <w:rPr>
          <w:bCs/>
          <w:sz w:val="20"/>
          <w:szCs w:val="20"/>
        </w:rPr>
        <w:t xml:space="preserve"> to assess an administrative penalty of a $5000 fine plus $500 in administrative costs. Mr. Tillage seconded. The </w:t>
      </w:r>
      <w:r w:rsidR="00B539A2">
        <w:rPr>
          <w:bCs/>
          <w:sz w:val="20"/>
          <w:szCs w:val="20"/>
        </w:rPr>
        <w:t xml:space="preserve">alternate </w:t>
      </w:r>
      <w:r w:rsidR="00760F5E">
        <w:rPr>
          <w:bCs/>
          <w:sz w:val="20"/>
          <w:szCs w:val="20"/>
        </w:rPr>
        <w:t>motion failed with 1</w:t>
      </w:r>
      <w:r w:rsidR="004A0F72">
        <w:rPr>
          <w:bCs/>
          <w:sz w:val="20"/>
          <w:szCs w:val="20"/>
        </w:rPr>
        <w:t>1</w:t>
      </w:r>
      <w:r w:rsidR="00760F5E">
        <w:rPr>
          <w:bCs/>
          <w:sz w:val="20"/>
          <w:szCs w:val="20"/>
        </w:rPr>
        <w:t xml:space="preserve"> opposed.</w:t>
      </w:r>
      <w:r w:rsidR="00801B92">
        <w:rPr>
          <w:bCs/>
          <w:sz w:val="20"/>
          <w:szCs w:val="20"/>
        </w:rPr>
        <w:t xml:space="preserve"> A vote was called on the original motion made by Mr. Weston and seconded by Mr. Meredith to assess </w:t>
      </w:r>
      <w:r w:rsidR="00801B92" w:rsidRPr="00801B92">
        <w:rPr>
          <w:bCs/>
          <w:sz w:val="20"/>
          <w:szCs w:val="20"/>
        </w:rPr>
        <w:t>an administrative penalty of the maximum fine plus $500 in administrative costs.</w:t>
      </w:r>
      <w:r w:rsidR="00801B92">
        <w:rPr>
          <w:bCs/>
          <w:sz w:val="20"/>
          <w:szCs w:val="20"/>
        </w:rPr>
        <w:t xml:space="preserve"> </w:t>
      </w:r>
      <w:r w:rsidRPr="00877A23">
        <w:rPr>
          <w:bCs/>
          <w:sz w:val="20"/>
          <w:szCs w:val="20"/>
        </w:rPr>
        <w:t>The motion passed</w:t>
      </w:r>
      <w:r w:rsidR="00801B92">
        <w:rPr>
          <w:bCs/>
          <w:sz w:val="20"/>
          <w:szCs w:val="20"/>
        </w:rPr>
        <w:t xml:space="preserve"> with opposition from Mr. Temple and Mr. Tillage.</w:t>
      </w:r>
    </w:p>
    <w:p w14:paraId="12C29628" w14:textId="77777777" w:rsidR="00B345EB" w:rsidRPr="00EB5E0F" w:rsidRDefault="00B345EB" w:rsidP="00B345EB">
      <w:pPr>
        <w:pStyle w:val="ListParagraph"/>
        <w:ind w:left="1080"/>
        <w:jc w:val="both"/>
        <w:rPr>
          <w:bCs/>
          <w:sz w:val="20"/>
          <w:szCs w:val="20"/>
        </w:rPr>
      </w:pPr>
    </w:p>
    <w:p w14:paraId="4E0741D7" w14:textId="77777777" w:rsidR="00EB5E0F" w:rsidRPr="00EB5E0F" w:rsidRDefault="00EB5E0F" w:rsidP="00EB5E0F">
      <w:pPr>
        <w:pStyle w:val="ListParagraph"/>
        <w:numPr>
          <w:ilvl w:val="0"/>
          <w:numId w:val="30"/>
        </w:numPr>
        <w:tabs>
          <w:tab w:val="left" w:pos="720"/>
        </w:tabs>
        <w:ind w:left="720"/>
        <w:contextualSpacing/>
        <w:jc w:val="both"/>
        <w:rPr>
          <w:bCs/>
          <w:sz w:val="20"/>
          <w:szCs w:val="20"/>
        </w:rPr>
      </w:pPr>
      <w:r w:rsidRPr="00EB5E0F">
        <w:rPr>
          <w:b/>
          <w:bCs/>
          <w:smallCaps/>
          <w:sz w:val="20"/>
          <w:szCs w:val="20"/>
          <w:u w:val="single"/>
        </w:rPr>
        <w:t>L.C.S., Inc. of Mississippi,</w:t>
      </w:r>
      <w:r w:rsidRPr="00EB5E0F">
        <w:rPr>
          <w:b/>
          <w:bCs/>
          <w:smallCaps/>
          <w:sz w:val="20"/>
          <w:szCs w:val="20"/>
        </w:rPr>
        <w:t xml:space="preserve"> </w:t>
      </w:r>
      <w:r w:rsidRPr="00EB5E0F">
        <w:rPr>
          <w:bCs/>
          <w:sz w:val="20"/>
          <w:szCs w:val="20"/>
        </w:rPr>
        <w:t>Aberdeen, Mississippi –</w:t>
      </w:r>
      <w:r>
        <w:rPr>
          <w:bCs/>
          <w:sz w:val="20"/>
          <w:szCs w:val="20"/>
        </w:rPr>
        <w:t xml:space="preserve"> </w:t>
      </w:r>
      <w:r w:rsidRPr="00EB5E0F">
        <w:rPr>
          <w:bCs/>
          <w:sz w:val="20"/>
          <w:szCs w:val="20"/>
        </w:rPr>
        <w:t>La. R.S. 37:2158(A)(4)</w:t>
      </w:r>
    </w:p>
    <w:p w14:paraId="0775AF9F" w14:textId="77777777" w:rsidR="00B345EB" w:rsidRDefault="00B345EB" w:rsidP="00EB5E0F">
      <w:pPr>
        <w:pStyle w:val="ListParagraph"/>
        <w:tabs>
          <w:tab w:val="left" w:pos="720"/>
        </w:tabs>
        <w:contextualSpacing/>
        <w:jc w:val="both"/>
        <w:rPr>
          <w:bCs/>
          <w:sz w:val="20"/>
          <w:szCs w:val="20"/>
        </w:rPr>
      </w:pPr>
    </w:p>
    <w:p w14:paraId="48DF2A6C" w14:textId="77777777" w:rsidR="00EB5E0F" w:rsidRDefault="00E14A42" w:rsidP="00EB5E0F">
      <w:pPr>
        <w:pStyle w:val="ListParagraph"/>
        <w:tabs>
          <w:tab w:val="left" w:pos="720"/>
        </w:tabs>
        <w:contextualSpacing/>
        <w:jc w:val="both"/>
        <w:rPr>
          <w:bCs/>
          <w:sz w:val="20"/>
          <w:szCs w:val="20"/>
        </w:rPr>
      </w:pPr>
      <w:r w:rsidRPr="00C929AC">
        <w:rPr>
          <w:bCs/>
          <w:sz w:val="20"/>
          <w:szCs w:val="20"/>
        </w:rPr>
        <w:t xml:space="preserve">Ms. Evans gave a summary of the allegations and read the settlement offer presented by </w:t>
      </w:r>
      <w:r w:rsidRPr="00127E4B">
        <w:rPr>
          <w:bCs/>
          <w:sz w:val="20"/>
          <w:szCs w:val="20"/>
        </w:rPr>
        <w:t>LANDRY CONSTRUCTION, INC</w:t>
      </w:r>
      <w:r w:rsidRPr="00D1796D">
        <w:rPr>
          <w:bCs/>
          <w:sz w:val="20"/>
          <w:szCs w:val="20"/>
        </w:rPr>
        <w:t>.</w:t>
      </w:r>
      <w:r w:rsidRPr="00C929AC">
        <w:rPr>
          <w:bCs/>
          <w:sz w:val="20"/>
          <w:szCs w:val="20"/>
        </w:rPr>
        <w:t xml:space="preserve"> </w:t>
      </w:r>
      <w:r w:rsidR="009565DB" w:rsidRPr="009565DB">
        <w:rPr>
          <w:bCs/>
          <w:sz w:val="20"/>
          <w:szCs w:val="20"/>
        </w:rPr>
        <w:t xml:space="preserve">Attorney Teresa Cop was present on behalf of L.C.S., INC. OF MISSISSIPPI and gave a statement to the board. </w:t>
      </w:r>
      <w:r w:rsidR="00801B92">
        <w:rPr>
          <w:bCs/>
          <w:sz w:val="20"/>
          <w:szCs w:val="20"/>
        </w:rPr>
        <w:t xml:space="preserve">The board questioned Ms. Cop. </w:t>
      </w:r>
      <w:r w:rsidR="009565DB">
        <w:rPr>
          <w:bCs/>
          <w:sz w:val="20"/>
          <w:szCs w:val="20"/>
        </w:rPr>
        <w:t xml:space="preserve">After discussion, </w:t>
      </w:r>
      <w:r w:rsidRPr="00C929AC">
        <w:rPr>
          <w:bCs/>
          <w:sz w:val="20"/>
          <w:szCs w:val="20"/>
        </w:rPr>
        <w:t xml:space="preserve">Mr. </w:t>
      </w:r>
      <w:r w:rsidRPr="000410F5">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0410F5">
        <w:rPr>
          <w:bCs/>
          <w:sz w:val="20"/>
          <w:szCs w:val="20"/>
        </w:rPr>
        <w:t>Stuart</w:t>
      </w:r>
      <w:r w:rsidRPr="000D7DDB">
        <w:rPr>
          <w:bCs/>
          <w:sz w:val="20"/>
          <w:szCs w:val="20"/>
        </w:rPr>
        <w:t xml:space="preserve"> seconded.</w:t>
      </w:r>
      <w:r w:rsidRPr="00C929AC">
        <w:rPr>
          <w:bCs/>
          <w:sz w:val="20"/>
          <w:szCs w:val="20"/>
        </w:rPr>
        <w:t xml:space="preserve"> The motion passed.</w:t>
      </w:r>
    </w:p>
    <w:p w14:paraId="346B4BE6" w14:textId="77777777" w:rsidR="00B345EB" w:rsidRPr="00EB5E0F" w:rsidRDefault="00B345EB" w:rsidP="00EB5E0F">
      <w:pPr>
        <w:pStyle w:val="ListParagraph"/>
        <w:tabs>
          <w:tab w:val="left" w:pos="720"/>
        </w:tabs>
        <w:contextualSpacing/>
        <w:jc w:val="both"/>
        <w:rPr>
          <w:bCs/>
          <w:sz w:val="20"/>
          <w:szCs w:val="20"/>
        </w:rPr>
      </w:pPr>
    </w:p>
    <w:p w14:paraId="134B8828" w14:textId="77777777" w:rsidR="005F7148" w:rsidRDefault="00EB5E0F" w:rsidP="00EB5E0F">
      <w:pPr>
        <w:pStyle w:val="ListParagraph"/>
        <w:numPr>
          <w:ilvl w:val="0"/>
          <w:numId w:val="30"/>
        </w:numPr>
        <w:tabs>
          <w:tab w:val="left" w:pos="720"/>
        </w:tabs>
        <w:ind w:left="720"/>
        <w:contextualSpacing/>
        <w:jc w:val="both"/>
        <w:rPr>
          <w:bCs/>
        </w:rPr>
      </w:pPr>
      <w:r w:rsidRPr="00EB5E0F">
        <w:rPr>
          <w:b/>
          <w:bCs/>
          <w:smallCaps/>
          <w:sz w:val="20"/>
          <w:szCs w:val="20"/>
          <w:u w:val="single"/>
        </w:rPr>
        <w:t>Phoenix Fabricators and Erectors, LLC,</w:t>
      </w:r>
      <w:r w:rsidRPr="00EB5E0F">
        <w:rPr>
          <w:b/>
          <w:bCs/>
          <w:smallCaps/>
          <w:sz w:val="20"/>
          <w:szCs w:val="20"/>
        </w:rPr>
        <w:t xml:space="preserve"> </w:t>
      </w:r>
      <w:r w:rsidRPr="00EB5E0F">
        <w:rPr>
          <w:bCs/>
          <w:sz w:val="20"/>
          <w:szCs w:val="20"/>
        </w:rPr>
        <w:t>Avon, Indiana –</w:t>
      </w:r>
      <w:r>
        <w:rPr>
          <w:bCs/>
          <w:sz w:val="20"/>
          <w:szCs w:val="20"/>
        </w:rPr>
        <w:t xml:space="preserve"> </w:t>
      </w:r>
      <w:r w:rsidRPr="00EB5E0F">
        <w:rPr>
          <w:bCs/>
          <w:sz w:val="20"/>
          <w:szCs w:val="20"/>
        </w:rPr>
        <w:t>La. R.S. 37:2158(A)(4)</w:t>
      </w:r>
    </w:p>
    <w:p w14:paraId="53B31297" w14:textId="77777777" w:rsidR="00B345EB" w:rsidRDefault="00B345EB" w:rsidP="00B345EB">
      <w:pPr>
        <w:pStyle w:val="ListParagraph"/>
        <w:tabs>
          <w:tab w:val="left" w:pos="720"/>
        </w:tabs>
        <w:contextualSpacing/>
        <w:jc w:val="both"/>
        <w:rPr>
          <w:bCs/>
          <w:sz w:val="20"/>
          <w:szCs w:val="20"/>
        </w:rPr>
      </w:pPr>
    </w:p>
    <w:p w14:paraId="17DCFD34" w14:textId="77777777" w:rsidR="00EB5E0F" w:rsidRDefault="00E14A42" w:rsidP="00B345EB">
      <w:pPr>
        <w:pStyle w:val="ListParagraph"/>
        <w:tabs>
          <w:tab w:val="left" w:pos="720"/>
        </w:tabs>
        <w:contextualSpacing/>
        <w:jc w:val="both"/>
        <w:rPr>
          <w:bCs/>
          <w:sz w:val="20"/>
          <w:szCs w:val="20"/>
        </w:rPr>
      </w:pPr>
      <w:r w:rsidRPr="00C929AC">
        <w:rPr>
          <w:bCs/>
          <w:sz w:val="20"/>
          <w:szCs w:val="20"/>
        </w:rPr>
        <w:t xml:space="preserve">Ms. Evans gave a summary of the allegations and read the settlement offer presented by </w:t>
      </w:r>
      <w:r w:rsidR="00801B92" w:rsidRPr="00801B92">
        <w:rPr>
          <w:bCs/>
          <w:sz w:val="20"/>
          <w:szCs w:val="20"/>
        </w:rPr>
        <w:t>PHOENIX FABRICATORS AND ERECTORS, LLC</w:t>
      </w:r>
      <w:r w:rsidRPr="00D1796D">
        <w:rPr>
          <w:bCs/>
          <w:sz w:val="20"/>
          <w:szCs w:val="20"/>
        </w:rPr>
        <w:t>.</w:t>
      </w:r>
      <w:r w:rsidRPr="00C929AC">
        <w:rPr>
          <w:bCs/>
          <w:sz w:val="20"/>
          <w:szCs w:val="20"/>
        </w:rPr>
        <w:t xml:space="preserve"> </w:t>
      </w:r>
      <w:r w:rsidR="004A0F72">
        <w:rPr>
          <w:bCs/>
          <w:sz w:val="20"/>
          <w:szCs w:val="20"/>
        </w:rPr>
        <w:t xml:space="preserve">The board questioned Ms. Evans. </w:t>
      </w:r>
      <w:r w:rsidRPr="00C929AC">
        <w:rPr>
          <w:bCs/>
          <w:sz w:val="20"/>
          <w:szCs w:val="20"/>
        </w:rPr>
        <w:t xml:space="preserve">Mr. </w:t>
      </w:r>
      <w:r>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312F81">
        <w:rPr>
          <w:bCs/>
          <w:sz w:val="20"/>
          <w:szCs w:val="20"/>
        </w:rPr>
        <w:t>Temple</w:t>
      </w:r>
      <w:r w:rsidRPr="000D7DDB">
        <w:rPr>
          <w:bCs/>
          <w:sz w:val="20"/>
          <w:szCs w:val="20"/>
        </w:rPr>
        <w:t xml:space="preserve"> seconded.</w:t>
      </w:r>
      <w:r w:rsidRPr="00C929AC">
        <w:rPr>
          <w:bCs/>
          <w:sz w:val="20"/>
          <w:szCs w:val="20"/>
        </w:rPr>
        <w:t xml:space="preserve"> The motion passed.</w:t>
      </w:r>
    </w:p>
    <w:p w14:paraId="13EA7F46" w14:textId="77777777" w:rsidR="0025146D" w:rsidRPr="0049691B" w:rsidRDefault="0025146D" w:rsidP="0025146D">
      <w:pPr>
        <w:ind w:left="720" w:hanging="360"/>
        <w:contextualSpacing/>
        <w:rPr>
          <w:bCs/>
          <w:sz w:val="18"/>
          <w:szCs w:val="20"/>
        </w:rPr>
      </w:pPr>
    </w:p>
    <w:p w14:paraId="26214991" w14:textId="77777777" w:rsidR="00282FA5" w:rsidRDefault="00282FA5" w:rsidP="0034718B">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66100ECC" w14:textId="77777777" w:rsidR="00282FA5" w:rsidRPr="0049691B" w:rsidRDefault="00282FA5" w:rsidP="00282FA5">
      <w:pPr>
        <w:tabs>
          <w:tab w:val="left" w:pos="720"/>
        </w:tabs>
        <w:jc w:val="both"/>
        <w:rPr>
          <w:b/>
          <w:sz w:val="18"/>
          <w:szCs w:val="20"/>
        </w:rPr>
      </w:pPr>
    </w:p>
    <w:p w14:paraId="1114A11F" w14:textId="77777777" w:rsidR="00DA123E" w:rsidRPr="00DA123E" w:rsidRDefault="00DA123E" w:rsidP="00DA123E">
      <w:pPr>
        <w:tabs>
          <w:tab w:val="left" w:pos="720"/>
        </w:tabs>
        <w:ind w:left="360"/>
        <w:jc w:val="both"/>
        <w:rPr>
          <w:sz w:val="20"/>
          <w:szCs w:val="20"/>
        </w:rPr>
      </w:pPr>
      <w:r w:rsidRPr="00866EFE">
        <w:rPr>
          <w:sz w:val="20"/>
          <w:szCs w:val="20"/>
        </w:rPr>
        <w:t xml:space="preserve">Ms. </w:t>
      </w:r>
      <w:r w:rsidR="00A31A9F" w:rsidRPr="00866EFE">
        <w:rPr>
          <w:sz w:val="20"/>
          <w:szCs w:val="20"/>
        </w:rPr>
        <w:t>Evans</w:t>
      </w:r>
      <w:r w:rsidRPr="00866EFE">
        <w:rPr>
          <w:sz w:val="20"/>
          <w:szCs w:val="20"/>
        </w:rPr>
        <w:t xml:space="preserve"> presented the statutory citations. </w:t>
      </w:r>
      <w:r w:rsidR="00970BE5" w:rsidRPr="00866EFE">
        <w:rPr>
          <w:sz w:val="20"/>
          <w:szCs w:val="20"/>
        </w:rPr>
        <w:t xml:space="preserve">Mr. </w:t>
      </w:r>
      <w:proofErr w:type="spellStart"/>
      <w:r w:rsidR="00866EFE" w:rsidRPr="00866EFE">
        <w:rPr>
          <w:sz w:val="20"/>
          <w:szCs w:val="20"/>
        </w:rPr>
        <w:t>Badeaux</w:t>
      </w:r>
      <w:proofErr w:type="spellEnd"/>
      <w:r w:rsidRPr="00866EFE">
        <w:rPr>
          <w:sz w:val="20"/>
          <w:szCs w:val="20"/>
        </w:rPr>
        <w:t xml:space="preserve"> made a motion to accept the statutory citations as presented. </w:t>
      </w:r>
      <w:r w:rsidR="00970BE5" w:rsidRPr="00866EFE">
        <w:rPr>
          <w:sz w:val="20"/>
          <w:szCs w:val="20"/>
        </w:rPr>
        <w:t xml:space="preserve">Mr. </w:t>
      </w:r>
      <w:r w:rsidR="00866EFE" w:rsidRPr="00866EFE">
        <w:rPr>
          <w:sz w:val="20"/>
          <w:szCs w:val="20"/>
        </w:rPr>
        <w:t>Tillage</w:t>
      </w:r>
      <w:r w:rsidRPr="00866EFE">
        <w:rPr>
          <w:sz w:val="20"/>
          <w:szCs w:val="20"/>
        </w:rPr>
        <w:t xml:space="preserve"> seconded. The motion passed.</w:t>
      </w:r>
    </w:p>
    <w:p w14:paraId="5F75E326" w14:textId="77777777" w:rsidR="00282FA5" w:rsidRPr="0049691B" w:rsidRDefault="00282FA5" w:rsidP="00282FA5">
      <w:pPr>
        <w:tabs>
          <w:tab w:val="left" w:pos="720"/>
        </w:tabs>
        <w:ind w:left="360"/>
        <w:jc w:val="both"/>
        <w:rPr>
          <w:sz w:val="18"/>
          <w:szCs w:val="20"/>
        </w:rPr>
      </w:pPr>
    </w:p>
    <w:p w14:paraId="48980E2F" w14:textId="77777777" w:rsidR="00282FA5" w:rsidRDefault="00282FA5" w:rsidP="00282FA5">
      <w:pPr>
        <w:tabs>
          <w:tab w:val="left" w:pos="720"/>
        </w:tabs>
        <w:jc w:val="both"/>
        <w:rPr>
          <w:b/>
          <w:sz w:val="20"/>
          <w:szCs w:val="20"/>
        </w:rPr>
      </w:pPr>
      <w:r>
        <w:rPr>
          <w:b/>
          <w:sz w:val="20"/>
          <w:szCs w:val="20"/>
        </w:rPr>
        <w:t>OLD BUSINESS</w:t>
      </w:r>
    </w:p>
    <w:p w14:paraId="0C64F1B3" w14:textId="77777777" w:rsidR="00282FA5" w:rsidRPr="0049691B" w:rsidRDefault="00282FA5" w:rsidP="00282FA5">
      <w:pPr>
        <w:tabs>
          <w:tab w:val="left" w:pos="720"/>
        </w:tabs>
        <w:jc w:val="both"/>
        <w:rPr>
          <w:b/>
          <w:sz w:val="18"/>
          <w:szCs w:val="20"/>
        </w:rPr>
      </w:pPr>
    </w:p>
    <w:p w14:paraId="17992497" w14:textId="77777777" w:rsidR="00282FA5" w:rsidRDefault="0096747C" w:rsidP="009D477C">
      <w:pPr>
        <w:numPr>
          <w:ilvl w:val="0"/>
          <w:numId w:val="26"/>
        </w:numPr>
        <w:tabs>
          <w:tab w:val="left" w:pos="720"/>
        </w:tabs>
        <w:jc w:val="both"/>
        <w:rPr>
          <w:b/>
          <w:sz w:val="20"/>
          <w:szCs w:val="20"/>
        </w:rPr>
      </w:pPr>
      <w:r w:rsidRPr="0096747C">
        <w:rPr>
          <w:b/>
          <w:sz w:val="20"/>
          <w:szCs w:val="20"/>
        </w:rPr>
        <w:t>COMPLIANCE HEARINGS/CONTINUANCES</w:t>
      </w:r>
      <w:r w:rsidR="00282FA5">
        <w:rPr>
          <w:b/>
          <w:sz w:val="20"/>
          <w:szCs w:val="20"/>
        </w:rPr>
        <w:t>:</w:t>
      </w:r>
    </w:p>
    <w:p w14:paraId="691D700C" w14:textId="77777777" w:rsidR="00EB5E0F" w:rsidRPr="00EB5E0F" w:rsidRDefault="00EB5E0F" w:rsidP="00EB5E0F">
      <w:pPr>
        <w:ind w:left="360" w:hanging="360"/>
        <w:contextualSpacing/>
        <w:jc w:val="both"/>
        <w:rPr>
          <w:b/>
          <w:sz w:val="20"/>
          <w:szCs w:val="20"/>
        </w:rPr>
      </w:pPr>
    </w:p>
    <w:p w14:paraId="2960693B" w14:textId="77777777" w:rsidR="00EB5E0F" w:rsidRPr="00EB5E0F" w:rsidRDefault="00EB5E0F" w:rsidP="00EB5E0F">
      <w:pPr>
        <w:pStyle w:val="ListParagraph"/>
        <w:numPr>
          <w:ilvl w:val="0"/>
          <w:numId w:val="31"/>
        </w:numPr>
        <w:tabs>
          <w:tab w:val="left" w:pos="720"/>
        </w:tabs>
        <w:ind w:left="720"/>
        <w:contextualSpacing/>
        <w:jc w:val="both"/>
        <w:rPr>
          <w:bCs/>
          <w:sz w:val="20"/>
          <w:szCs w:val="20"/>
        </w:rPr>
      </w:pPr>
      <w:proofErr w:type="spellStart"/>
      <w:r w:rsidRPr="00EB5E0F">
        <w:rPr>
          <w:b/>
          <w:bCs/>
          <w:smallCaps/>
          <w:sz w:val="20"/>
          <w:szCs w:val="20"/>
          <w:u w:val="single"/>
        </w:rPr>
        <w:t>Rhodric</w:t>
      </w:r>
      <w:proofErr w:type="spellEnd"/>
      <w:r w:rsidRPr="00EB5E0F">
        <w:rPr>
          <w:b/>
          <w:bCs/>
          <w:smallCaps/>
          <w:sz w:val="20"/>
          <w:szCs w:val="20"/>
          <w:u w:val="single"/>
        </w:rPr>
        <w:t xml:space="preserve"> Randle d/b/a Randle's Remodeling &amp; H.I. Contractor,</w:t>
      </w:r>
      <w:r w:rsidRPr="00EB5E0F">
        <w:rPr>
          <w:bCs/>
          <w:sz w:val="20"/>
          <w:szCs w:val="20"/>
        </w:rPr>
        <w:t xml:space="preserve"> Monroe, Louisiana –</w:t>
      </w:r>
      <w:r>
        <w:rPr>
          <w:bCs/>
          <w:sz w:val="20"/>
          <w:szCs w:val="20"/>
        </w:rPr>
        <w:t xml:space="preserve"> </w:t>
      </w:r>
      <w:r w:rsidRPr="00EB5E0F">
        <w:rPr>
          <w:bCs/>
          <w:sz w:val="20"/>
          <w:szCs w:val="20"/>
        </w:rPr>
        <w:t>La. R.S. 37:2160(A)(1)</w:t>
      </w:r>
    </w:p>
    <w:p w14:paraId="72B1D359" w14:textId="77777777" w:rsidR="00B345EB" w:rsidRDefault="00B345EB" w:rsidP="00EB5E0F">
      <w:pPr>
        <w:pStyle w:val="ListParagraph"/>
        <w:tabs>
          <w:tab w:val="left" w:pos="180"/>
        </w:tabs>
        <w:jc w:val="both"/>
        <w:rPr>
          <w:bCs/>
          <w:sz w:val="20"/>
          <w:szCs w:val="20"/>
        </w:rPr>
      </w:pPr>
    </w:p>
    <w:p w14:paraId="2B05F226" w14:textId="77777777" w:rsidR="00EB5E0F" w:rsidRDefault="00E14A42" w:rsidP="00EB5E0F">
      <w:pPr>
        <w:pStyle w:val="ListParagraph"/>
        <w:tabs>
          <w:tab w:val="left" w:pos="180"/>
        </w:tabs>
        <w:jc w:val="both"/>
        <w:rPr>
          <w:bCs/>
          <w:sz w:val="20"/>
          <w:szCs w:val="20"/>
        </w:rPr>
      </w:pPr>
      <w:r w:rsidRPr="00877A23">
        <w:rPr>
          <w:bCs/>
          <w:sz w:val="20"/>
          <w:szCs w:val="20"/>
        </w:rPr>
        <w:t xml:space="preserve">Ms. Evans gave a summary of the allegations. No one was present on behalf of </w:t>
      </w:r>
      <w:r w:rsidR="00866EFE" w:rsidRPr="00866EFE">
        <w:rPr>
          <w:bCs/>
          <w:sz w:val="20"/>
          <w:szCs w:val="20"/>
        </w:rPr>
        <w:t>RHODRIC RANDLE D/B/A RANDLE'S REMODELING &amp; H.I. CONTRACTOR</w:t>
      </w:r>
      <w:r>
        <w:rPr>
          <w:bCs/>
          <w:sz w:val="20"/>
          <w:szCs w:val="20"/>
        </w:rPr>
        <w:t>.</w:t>
      </w:r>
      <w:r w:rsidRPr="003C5C99">
        <w:rPr>
          <w:bCs/>
          <w:sz w:val="20"/>
          <w:szCs w:val="20"/>
        </w:rPr>
        <w:t xml:space="preserve"> </w:t>
      </w:r>
      <w:r w:rsidRPr="00877A23">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877A23">
        <w:rPr>
          <w:bCs/>
          <w:sz w:val="20"/>
          <w:szCs w:val="20"/>
        </w:rPr>
        <w:t>evidence</w:t>
      </w:r>
      <w:proofErr w:type="gramEnd"/>
      <w:r w:rsidRPr="00877A23">
        <w:rPr>
          <w:bCs/>
          <w:sz w:val="20"/>
          <w:szCs w:val="20"/>
        </w:rPr>
        <w:t xml:space="preserve"> and it was admitted. Mr. </w:t>
      </w:r>
      <w:r>
        <w:rPr>
          <w:bCs/>
          <w:sz w:val="20"/>
          <w:szCs w:val="20"/>
        </w:rPr>
        <w:t>Lambert</w:t>
      </w:r>
      <w:r w:rsidRPr="00877A23">
        <w:rPr>
          <w:bCs/>
          <w:sz w:val="20"/>
          <w:szCs w:val="20"/>
        </w:rPr>
        <w:t xml:space="preserve"> made a motion to find </w:t>
      </w:r>
      <w:r w:rsidR="00866EFE" w:rsidRPr="00866EFE">
        <w:rPr>
          <w:bCs/>
          <w:sz w:val="20"/>
          <w:szCs w:val="20"/>
        </w:rPr>
        <w:t xml:space="preserve">RHODRIC RANDLE D/B/A RANDLE'S REMODELING &amp; H.I. CONTRACTOR </w:t>
      </w:r>
      <w:r w:rsidRPr="00877A23">
        <w:rPr>
          <w:bCs/>
          <w:sz w:val="20"/>
          <w:szCs w:val="20"/>
        </w:rPr>
        <w:t xml:space="preserve">to be in violation. </w:t>
      </w:r>
      <w:r w:rsidRPr="00910D2A">
        <w:rPr>
          <w:bCs/>
          <w:sz w:val="20"/>
          <w:szCs w:val="20"/>
        </w:rPr>
        <w:t xml:space="preserve">Mr. </w:t>
      </w:r>
      <w:r w:rsidR="0091239D">
        <w:rPr>
          <w:bCs/>
          <w:sz w:val="20"/>
          <w:szCs w:val="20"/>
        </w:rPr>
        <w:t>Stuart</w:t>
      </w:r>
      <w:r w:rsidRPr="00910D2A">
        <w:rPr>
          <w:bCs/>
          <w:sz w:val="20"/>
          <w:szCs w:val="20"/>
        </w:rPr>
        <w:t xml:space="preserve"> seconded.</w:t>
      </w:r>
      <w:r w:rsidRPr="00877A23">
        <w:rPr>
          <w:bCs/>
          <w:sz w:val="20"/>
          <w:szCs w:val="20"/>
        </w:rPr>
        <w:t xml:space="preserve"> Mr. </w:t>
      </w:r>
      <w:r>
        <w:rPr>
          <w:bCs/>
          <w:sz w:val="20"/>
          <w:szCs w:val="20"/>
        </w:rPr>
        <w:t>Weston</w:t>
      </w:r>
      <w:r w:rsidRPr="00877A23">
        <w:rPr>
          <w:bCs/>
          <w:sz w:val="20"/>
          <w:szCs w:val="20"/>
        </w:rPr>
        <w:t xml:space="preserve"> made a</w:t>
      </w:r>
      <w:r w:rsidR="004A0F72">
        <w:rPr>
          <w:bCs/>
          <w:sz w:val="20"/>
          <w:szCs w:val="20"/>
        </w:rPr>
        <w:t>n alternate</w:t>
      </w:r>
      <w:r w:rsidRPr="00877A23">
        <w:rPr>
          <w:bCs/>
          <w:sz w:val="20"/>
          <w:szCs w:val="20"/>
        </w:rPr>
        <w:t xml:space="preserve"> motion to </w:t>
      </w:r>
      <w:r w:rsidR="0091239D">
        <w:rPr>
          <w:bCs/>
          <w:sz w:val="20"/>
          <w:szCs w:val="20"/>
        </w:rPr>
        <w:t>continue this matter</w:t>
      </w:r>
      <w:r w:rsidRPr="00877A23">
        <w:rPr>
          <w:bCs/>
          <w:sz w:val="20"/>
          <w:szCs w:val="20"/>
        </w:rPr>
        <w:t xml:space="preserve">. Mr. </w:t>
      </w:r>
      <w:proofErr w:type="spellStart"/>
      <w:r w:rsidR="004A0F72">
        <w:rPr>
          <w:bCs/>
          <w:sz w:val="20"/>
          <w:szCs w:val="20"/>
        </w:rPr>
        <w:t>Fenet</w:t>
      </w:r>
      <w:proofErr w:type="spellEnd"/>
      <w:r w:rsidRPr="00877A23">
        <w:rPr>
          <w:bCs/>
          <w:sz w:val="20"/>
          <w:szCs w:val="20"/>
        </w:rPr>
        <w:t xml:space="preserve"> seconded. The motion passed.</w:t>
      </w:r>
    </w:p>
    <w:p w14:paraId="1E27562D" w14:textId="77777777" w:rsidR="00B345EB" w:rsidRPr="00EB5E0F" w:rsidRDefault="00B345EB" w:rsidP="00EB5E0F">
      <w:pPr>
        <w:pStyle w:val="ListParagraph"/>
        <w:tabs>
          <w:tab w:val="left" w:pos="180"/>
        </w:tabs>
        <w:jc w:val="both"/>
        <w:rPr>
          <w:bCs/>
          <w:sz w:val="20"/>
          <w:szCs w:val="20"/>
        </w:rPr>
      </w:pPr>
    </w:p>
    <w:p w14:paraId="6621C2EE" w14:textId="77777777" w:rsidR="00EB5E0F" w:rsidRPr="00EB5E0F" w:rsidRDefault="00EB5E0F" w:rsidP="00EB5E0F">
      <w:pPr>
        <w:pStyle w:val="ListParagraph"/>
        <w:numPr>
          <w:ilvl w:val="0"/>
          <w:numId w:val="31"/>
        </w:numPr>
        <w:tabs>
          <w:tab w:val="left" w:pos="180"/>
        </w:tabs>
        <w:ind w:left="720"/>
        <w:contextualSpacing/>
        <w:jc w:val="both"/>
        <w:rPr>
          <w:bCs/>
          <w:sz w:val="20"/>
          <w:szCs w:val="20"/>
        </w:rPr>
      </w:pPr>
      <w:r w:rsidRPr="00EB5E0F">
        <w:rPr>
          <w:b/>
          <w:bCs/>
          <w:smallCaps/>
          <w:sz w:val="20"/>
          <w:szCs w:val="20"/>
          <w:u w:val="single"/>
        </w:rPr>
        <w:t>Darren Duffy d/b/a National Foundation Repair,</w:t>
      </w:r>
      <w:r w:rsidRPr="00EB5E0F">
        <w:rPr>
          <w:bCs/>
          <w:sz w:val="20"/>
          <w:szCs w:val="20"/>
        </w:rPr>
        <w:t xml:space="preserve"> Baton Rouge, Louisiana –</w:t>
      </w:r>
      <w:r>
        <w:rPr>
          <w:bCs/>
          <w:sz w:val="20"/>
          <w:szCs w:val="20"/>
        </w:rPr>
        <w:t xml:space="preserve"> </w:t>
      </w:r>
      <w:r w:rsidRPr="00EB5E0F">
        <w:rPr>
          <w:bCs/>
          <w:sz w:val="20"/>
          <w:szCs w:val="20"/>
        </w:rPr>
        <w:t>La. R.S. 37:2160(A)(1)</w:t>
      </w:r>
    </w:p>
    <w:p w14:paraId="38400259" w14:textId="77777777" w:rsidR="00B345EB" w:rsidRDefault="00B345EB" w:rsidP="00B345EB">
      <w:pPr>
        <w:tabs>
          <w:tab w:val="left" w:pos="180"/>
        </w:tabs>
        <w:ind w:left="720"/>
        <w:rPr>
          <w:bCs/>
          <w:sz w:val="20"/>
          <w:szCs w:val="20"/>
        </w:rPr>
      </w:pPr>
    </w:p>
    <w:p w14:paraId="0AA6DAAA" w14:textId="77777777" w:rsidR="00EB5E0F" w:rsidRDefault="00E14A42" w:rsidP="0091239D">
      <w:pPr>
        <w:tabs>
          <w:tab w:val="left" w:pos="180"/>
        </w:tabs>
        <w:ind w:left="720"/>
        <w:jc w:val="both"/>
        <w:rPr>
          <w:bCs/>
          <w:sz w:val="20"/>
          <w:szCs w:val="20"/>
        </w:rPr>
      </w:pPr>
      <w:r w:rsidRPr="00877A23">
        <w:rPr>
          <w:bCs/>
          <w:sz w:val="20"/>
          <w:szCs w:val="20"/>
        </w:rPr>
        <w:t xml:space="preserve">Ms. Evans gave a summary of the allegations. No one was present on behalf of </w:t>
      </w:r>
      <w:r w:rsidR="0091239D" w:rsidRPr="0091239D">
        <w:rPr>
          <w:bCs/>
          <w:sz w:val="20"/>
          <w:szCs w:val="20"/>
        </w:rPr>
        <w:t>DARREN DUFFY D/B/A NATIONAL FOUNDATION REPAIR</w:t>
      </w:r>
      <w:r>
        <w:rPr>
          <w:bCs/>
          <w:sz w:val="20"/>
          <w:szCs w:val="20"/>
        </w:rPr>
        <w:t>.</w:t>
      </w:r>
      <w:r w:rsidRPr="003C5C99">
        <w:rPr>
          <w:bCs/>
          <w:sz w:val="20"/>
          <w:szCs w:val="20"/>
        </w:rPr>
        <w:t xml:space="preserve"> </w:t>
      </w:r>
      <w:r w:rsidRPr="00877A23">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877A23">
        <w:rPr>
          <w:bCs/>
          <w:sz w:val="20"/>
          <w:szCs w:val="20"/>
        </w:rPr>
        <w:t>evidence</w:t>
      </w:r>
      <w:proofErr w:type="gramEnd"/>
      <w:r w:rsidRPr="00877A23">
        <w:rPr>
          <w:bCs/>
          <w:sz w:val="20"/>
          <w:szCs w:val="20"/>
        </w:rPr>
        <w:t xml:space="preserve"> and it was admitted. Mr. </w:t>
      </w:r>
      <w:r w:rsidR="0091239D">
        <w:rPr>
          <w:bCs/>
          <w:sz w:val="20"/>
          <w:szCs w:val="20"/>
        </w:rPr>
        <w:t>Weston</w:t>
      </w:r>
      <w:r w:rsidRPr="00877A23">
        <w:rPr>
          <w:bCs/>
          <w:sz w:val="20"/>
          <w:szCs w:val="20"/>
        </w:rPr>
        <w:t xml:space="preserve"> made a motion to find </w:t>
      </w:r>
      <w:r w:rsidR="0091239D" w:rsidRPr="0091239D">
        <w:rPr>
          <w:bCs/>
          <w:sz w:val="20"/>
          <w:szCs w:val="20"/>
        </w:rPr>
        <w:t xml:space="preserve">DARREN DUFFY D/B/A NATIONAL FOUNDATION REPAIR </w:t>
      </w:r>
      <w:r w:rsidRPr="00877A23">
        <w:rPr>
          <w:bCs/>
          <w:sz w:val="20"/>
          <w:szCs w:val="20"/>
        </w:rPr>
        <w:t xml:space="preserve">to be in violation. </w:t>
      </w:r>
      <w:r w:rsidRPr="00910D2A">
        <w:rPr>
          <w:bCs/>
          <w:sz w:val="20"/>
          <w:szCs w:val="20"/>
        </w:rPr>
        <w:t xml:space="preserve">Mr. </w:t>
      </w:r>
      <w:r>
        <w:rPr>
          <w:bCs/>
          <w:sz w:val="20"/>
          <w:szCs w:val="20"/>
        </w:rPr>
        <w:t>Meredith</w:t>
      </w:r>
      <w:r w:rsidRPr="00910D2A">
        <w:rPr>
          <w:bCs/>
          <w:sz w:val="20"/>
          <w:szCs w:val="20"/>
        </w:rPr>
        <w:t xml:space="preserve"> seconded.</w:t>
      </w:r>
      <w:r w:rsidRPr="00877A23">
        <w:rPr>
          <w:bCs/>
          <w:sz w:val="20"/>
          <w:szCs w:val="20"/>
        </w:rPr>
        <w:t xml:space="preserve"> The motion passed. Mr. </w:t>
      </w:r>
      <w:r>
        <w:rPr>
          <w:bCs/>
          <w:sz w:val="20"/>
          <w:szCs w:val="20"/>
        </w:rPr>
        <w:t>Weston</w:t>
      </w:r>
      <w:r w:rsidRPr="00877A23">
        <w:rPr>
          <w:bCs/>
          <w:sz w:val="20"/>
          <w:szCs w:val="20"/>
        </w:rPr>
        <w:t xml:space="preserve"> made a motion to assess </w:t>
      </w:r>
      <w:r w:rsidR="0091239D">
        <w:rPr>
          <w:bCs/>
          <w:sz w:val="20"/>
          <w:szCs w:val="20"/>
        </w:rPr>
        <w:t>the maximum</w:t>
      </w:r>
      <w:r>
        <w:rPr>
          <w:bCs/>
          <w:sz w:val="20"/>
          <w:szCs w:val="20"/>
        </w:rPr>
        <w:t xml:space="preserve"> fine</w:t>
      </w:r>
      <w:r w:rsidRPr="00877A23">
        <w:rPr>
          <w:bCs/>
          <w:sz w:val="20"/>
          <w:szCs w:val="20"/>
        </w:rPr>
        <w:t xml:space="preserve"> plus $500 in administrative costs. Mr. </w:t>
      </w:r>
      <w:r w:rsidR="0091239D">
        <w:rPr>
          <w:bCs/>
          <w:sz w:val="20"/>
          <w:szCs w:val="20"/>
        </w:rPr>
        <w:t>Tillage</w:t>
      </w:r>
      <w:r w:rsidRPr="00877A23">
        <w:rPr>
          <w:bCs/>
          <w:sz w:val="20"/>
          <w:szCs w:val="20"/>
        </w:rPr>
        <w:t xml:space="preserve"> seconded. The motion passed.</w:t>
      </w:r>
    </w:p>
    <w:p w14:paraId="3E1F666D" w14:textId="77777777" w:rsidR="00B345EB" w:rsidRPr="00EB5E0F" w:rsidRDefault="00B345EB" w:rsidP="00B345EB">
      <w:pPr>
        <w:tabs>
          <w:tab w:val="left" w:pos="180"/>
        </w:tabs>
        <w:ind w:left="720"/>
        <w:rPr>
          <w:b/>
          <w:bCs/>
          <w:smallCaps/>
          <w:sz w:val="20"/>
          <w:szCs w:val="20"/>
          <w:u w:val="single"/>
        </w:rPr>
      </w:pPr>
    </w:p>
    <w:p w14:paraId="55A9460D" w14:textId="77777777" w:rsidR="00EB5E0F" w:rsidRPr="00EB5E0F" w:rsidRDefault="00EB5E0F" w:rsidP="00EB5E0F">
      <w:pPr>
        <w:pStyle w:val="ListParagraph"/>
        <w:numPr>
          <w:ilvl w:val="0"/>
          <w:numId w:val="31"/>
        </w:numPr>
        <w:tabs>
          <w:tab w:val="left" w:pos="180"/>
        </w:tabs>
        <w:ind w:left="720"/>
        <w:contextualSpacing/>
        <w:jc w:val="both"/>
        <w:rPr>
          <w:bCs/>
          <w:sz w:val="20"/>
          <w:szCs w:val="20"/>
        </w:rPr>
      </w:pPr>
      <w:r w:rsidRPr="00EB5E0F">
        <w:rPr>
          <w:b/>
          <w:bCs/>
          <w:smallCaps/>
          <w:sz w:val="20"/>
          <w:szCs w:val="20"/>
          <w:u w:val="single"/>
        </w:rPr>
        <w:t>Summit Bay Construction, Inc.,</w:t>
      </w:r>
      <w:r w:rsidRPr="00EB5E0F">
        <w:rPr>
          <w:bCs/>
          <w:sz w:val="20"/>
          <w:szCs w:val="20"/>
        </w:rPr>
        <w:t xml:space="preserve"> Tampa, Florida –</w:t>
      </w:r>
      <w:r>
        <w:rPr>
          <w:bCs/>
          <w:sz w:val="20"/>
          <w:szCs w:val="20"/>
        </w:rPr>
        <w:t xml:space="preserve"> </w:t>
      </w:r>
      <w:r w:rsidRPr="00EB5E0F">
        <w:rPr>
          <w:bCs/>
          <w:sz w:val="20"/>
          <w:szCs w:val="20"/>
        </w:rPr>
        <w:t>La. R.S. 37:2158(A)(3) and Rules and Regulations of the Board Section 135(A)</w:t>
      </w:r>
    </w:p>
    <w:p w14:paraId="59F1547C" w14:textId="77777777" w:rsidR="00B345EB" w:rsidRDefault="00B345EB" w:rsidP="009D477C">
      <w:pPr>
        <w:tabs>
          <w:tab w:val="left" w:pos="720"/>
          <w:tab w:val="left" w:pos="7890"/>
        </w:tabs>
        <w:ind w:left="720"/>
        <w:jc w:val="both"/>
        <w:rPr>
          <w:bCs/>
          <w:sz w:val="20"/>
          <w:szCs w:val="20"/>
        </w:rPr>
      </w:pPr>
    </w:p>
    <w:p w14:paraId="1A430B3D" w14:textId="77777777" w:rsidR="009C1B97" w:rsidRDefault="00E14A42" w:rsidP="009D477C">
      <w:pPr>
        <w:tabs>
          <w:tab w:val="left" w:pos="720"/>
          <w:tab w:val="left" w:pos="7890"/>
        </w:tabs>
        <w:ind w:left="720"/>
        <w:jc w:val="both"/>
        <w:rPr>
          <w:sz w:val="20"/>
          <w:szCs w:val="20"/>
        </w:rPr>
      </w:pPr>
      <w:r w:rsidRPr="00C929AC">
        <w:rPr>
          <w:bCs/>
          <w:sz w:val="20"/>
          <w:szCs w:val="20"/>
        </w:rPr>
        <w:t xml:space="preserve">Ms. Evans gave a summary of the allegations and read the settlement offer presented by </w:t>
      </w:r>
      <w:r w:rsidR="00B539A2" w:rsidRPr="00B539A2">
        <w:rPr>
          <w:bCs/>
          <w:sz w:val="20"/>
          <w:szCs w:val="20"/>
        </w:rPr>
        <w:t>SUMMIT BAY CONSTRUCTION, INC.</w:t>
      </w:r>
      <w:r w:rsidRPr="00C929AC">
        <w:rPr>
          <w:bCs/>
          <w:sz w:val="20"/>
          <w:szCs w:val="20"/>
        </w:rPr>
        <w:t xml:space="preserve"> Mr. </w:t>
      </w:r>
      <w:r w:rsidR="00B539A2">
        <w:rPr>
          <w:bCs/>
          <w:sz w:val="20"/>
          <w:szCs w:val="20"/>
        </w:rPr>
        <w:t>Jones</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F23AAD">
        <w:rPr>
          <w:bCs/>
          <w:sz w:val="20"/>
          <w:szCs w:val="20"/>
        </w:rPr>
        <w:t>Temple</w:t>
      </w:r>
      <w:r w:rsidRPr="000D7DDB">
        <w:rPr>
          <w:bCs/>
          <w:sz w:val="20"/>
          <w:szCs w:val="20"/>
        </w:rPr>
        <w:t xml:space="preserve"> seconded.</w:t>
      </w:r>
      <w:r w:rsidRPr="00C929AC">
        <w:rPr>
          <w:bCs/>
          <w:sz w:val="20"/>
          <w:szCs w:val="20"/>
        </w:rPr>
        <w:t xml:space="preserve"> The motion passed.</w:t>
      </w:r>
    </w:p>
    <w:p w14:paraId="1912F61C" w14:textId="77777777" w:rsidR="00846F88" w:rsidRDefault="00846F88" w:rsidP="00D5077B">
      <w:pPr>
        <w:tabs>
          <w:tab w:val="left" w:pos="360"/>
        </w:tabs>
        <w:ind w:left="720" w:hanging="720"/>
        <w:contextualSpacing/>
        <w:jc w:val="both"/>
        <w:rPr>
          <w:b/>
          <w:sz w:val="20"/>
          <w:szCs w:val="20"/>
        </w:rPr>
      </w:pPr>
    </w:p>
    <w:p w14:paraId="07784693" w14:textId="77777777" w:rsidR="001323AD" w:rsidRDefault="001323AD" w:rsidP="00D5077B">
      <w:pPr>
        <w:tabs>
          <w:tab w:val="left" w:pos="360"/>
        </w:tabs>
        <w:ind w:left="720" w:hanging="720"/>
        <w:contextualSpacing/>
        <w:jc w:val="both"/>
        <w:rPr>
          <w:b/>
          <w:sz w:val="20"/>
          <w:szCs w:val="20"/>
        </w:rPr>
      </w:pPr>
    </w:p>
    <w:p w14:paraId="2C3823EF" w14:textId="77777777" w:rsidR="001323AD" w:rsidRDefault="001323AD" w:rsidP="00D5077B">
      <w:pPr>
        <w:tabs>
          <w:tab w:val="left" w:pos="360"/>
        </w:tabs>
        <w:ind w:left="720" w:hanging="720"/>
        <w:contextualSpacing/>
        <w:jc w:val="both"/>
        <w:rPr>
          <w:b/>
          <w:sz w:val="20"/>
          <w:szCs w:val="20"/>
        </w:rPr>
      </w:pPr>
    </w:p>
    <w:p w14:paraId="00C759F3" w14:textId="77777777" w:rsidR="001323AD" w:rsidRDefault="001323AD" w:rsidP="00D5077B">
      <w:pPr>
        <w:tabs>
          <w:tab w:val="left" w:pos="360"/>
        </w:tabs>
        <w:ind w:left="720" w:hanging="720"/>
        <w:contextualSpacing/>
        <w:jc w:val="both"/>
        <w:rPr>
          <w:b/>
          <w:sz w:val="20"/>
          <w:szCs w:val="20"/>
        </w:rPr>
      </w:pPr>
    </w:p>
    <w:p w14:paraId="7AD275BF" w14:textId="77777777" w:rsidR="003D7CB2" w:rsidRPr="003D7CB2" w:rsidRDefault="003D7CB2" w:rsidP="003D7CB2">
      <w:pPr>
        <w:numPr>
          <w:ilvl w:val="0"/>
          <w:numId w:val="26"/>
        </w:numPr>
        <w:contextualSpacing/>
        <w:jc w:val="both"/>
        <w:rPr>
          <w:b/>
          <w:sz w:val="20"/>
          <w:szCs w:val="20"/>
        </w:rPr>
      </w:pPr>
      <w:r w:rsidRPr="003D7CB2">
        <w:rPr>
          <w:b/>
          <w:sz w:val="20"/>
          <w:szCs w:val="20"/>
        </w:rPr>
        <w:lastRenderedPageBreak/>
        <w:t>REQUEST FOR REHEARING:</w:t>
      </w:r>
    </w:p>
    <w:p w14:paraId="76FC229C" w14:textId="77777777" w:rsidR="00EB5E0F" w:rsidRPr="00EB5E0F" w:rsidRDefault="00EB5E0F" w:rsidP="00EB5E0F">
      <w:pPr>
        <w:tabs>
          <w:tab w:val="left" w:pos="360"/>
        </w:tabs>
        <w:ind w:left="360"/>
        <w:jc w:val="both"/>
        <w:rPr>
          <w:b/>
          <w:sz w:val="20"/>
          <w:szCs w:val="20"/>
        </w:rPr>
      </w:pPr>
    </w:p>
    <w:p w14:paraId="41C8BA93" w14:textId="77777777" w:rsidR="00EB5E0F" w:rsidRPr="00EB5E0F" w:rsidRDefault="00EB5E0F" w:rsidP="00EB5E0F">
      <w:pPr>
        <w:pStyle w:val="ListParagraph"/>
        <w:numPr>
          <w:ilvl w:val="3"/>
          <w:numId w:val="32"/>
        </w:numPr>
        <w:tabs>
          <w:tab w:val="clear" w:pos="2880"/>
          <w:tab w:val="left" w:pos="720"/>
        </w:tabs>
        <w:ind w:left="720"/>
        <w:contextualSpacing/>
        <w:jc w:val="both"/>
        <w:rPr>
          <w:sz w:val="20"/>
          <w:szCs w:val="20"/>
        </w:rPr>
      </w:pPr>
      <w:r w:rsidRPr="00EB5E0F">
        <w:rPr>
          <w:b/>
          <w:bCs/>
          <w:smallCaps/>
          <w:sz w:val="20"/>
          <w:szCs w:val="20"/>
          <w:u w:val="single"/>
        </w:rPr>
        <w:t>Culbertson Contractors, LLC,</w:t>
      </w:r>
      <w:r w:rsidRPr="00EB5E0F">
        <w:rPr>
          <w:b/>
          <w:bCs/>
          <w:smallCaps/>
          <w:sz w:val="20"/>
          <w:szCs w:val="20"/>
        </w:rPr>
        <w:t xml:space="preserve"> </w:t>
      </w:r>
      <w:r w:rsidRPr="00EB5E0F">
        <w:rPr>
          <w:bCs/>
          <w:sz w:val="20"/>
          <w:szCs w:val="20"/>
        </w:rPr>
        <w:t>Brookhaven, Mississippi – La. R.S. 37:2158(A)(4), 2 counts</w:t>
      </w:r>
    </w:p>
    <w:p w14:paraId="4CAA75A3" w14:textId="77777777" w:rsidR="00EB5E0F" w:rsidRDefault="00EB5E0F" w:rsidP="00F23AAD">
      <w:pPr>
        <w:tabs>
          <w:tab w:val="left" w:pos="360"/>
        </w:tabs>
        <w:ind w:left="720"/>
        <w:jc w:val="both"/>
        <w:rPr>
          <w:b/>
          <w:sz w:val="20"/>
          <w:szCs w:val="20"/>
        </w:rPr>
      </w:pPr>
    </w:p>
    <w:p w14:paraId="426FDF0F" w14:textId="77777777" w:rsidR="00F23AAD" w:rsidRPr="00F23AAD" w:rsidRDefault="00F23AAD" w:rsidP="00F23AAD">
      <w:pPr>
        <w:tabs>
          <w:tab w:val="left" w:pos="360"/>
        </w:tabs>
        <w:ind w:left="720"/>
        <w:jc w:val="both"/>
        <w:rPr>
          <w:bCs/>
          <w:sz w:val="20"/>
          <w:szCs w:val="20"/>
        </w:rPr>
      </w:pPr>
      <w:r w:rsidRPr="00F23AAD">
        <w:rPr>
          <w:bCs/>
          <w:sz w:val="20"/>
          <w:szCs w:val="20"/>
        </w:rPr>
        <w:t xml:space="preserve">Ms. Evans stated that staff has requested a rehearing on this matter due to a clerical error on the October 15, 2020, where this matter should have been removed from the October 15, 2020 commercial agenda and </w:t>
      </w:r>
      <w:r>
        <w:rPr>
          <w:bCs/>
          <w:sz w:val="20"/>
          <w:szCs w:val="20"/>
        </w:rPr>
        <w:t>staff was</w:t>
      </w:r>
      <w:r w:rsidRPr="00F23AAD">
        <w:rPr>
          <w:bCs/>
          <w:sz w:val="20"/>
          <w:szCs w:val="20"/>
        </w:rPr>
        <w:t xml:space="preserve"> asking the board to rescind the fine. Mr. Jones made a motion to grant the rehearing and rescind the fine. Mr. Tillage seconded. The motion passed.</w:t>
      </w:r>
    </w:p>
    <w:p w14:paraId="58CD0B0E" w14:textId="77777777" w:rsidR="00F23AAD" w:rsidRPr="00EB5E0F" w:rsidRDefault="00F23AAD" w:rsidP="00F23AAD">
      <w:pPr>
        <w:tabs>
          <w:tab w:val="left" w:pos="360"/>
        </w:tabs>
        <w:ind w:left="720"/>
        <w:jc w:val="both"/>
        <w:rPr>
          <w:b/>
          <w:sz w:val="20"/>
          <w:szCs w:val="20"/>
        </w:rPr>
      </w:pPr>
    </w:p>
    <w:p w14:paraId="4D2DF24D" w14:textId="77777777" w:rsidR="00EB5E0F" w:rsidRPr="00EB5E0F" w:rsidRDefault="00EB5E0F" w:rsidP="00EB5E0F">
      <w:pPr>
        <w:pStyle w:val="ListParagraph"/>
        <w:numPr>
          <w:ilvl w:val="3"/>
          <w:numId w:val="32"/>
        </w:numPr>
        <w:tabs>
          <w:tab w:val="clear" w:pos="2880"/>
          <w:tab w:val="left" w:pos="720"/>
        </w:tabs>
        <w:ind w:left="720"/>
        <w:contextualSpacing/>
        <w:jc w:val="both"/>
        <w:rPr>
          <w:sz w:val="20"/>
          <w:szCs w:val="20"/>
        </w:rPr>
      </w:pPr>
      <w:proofErr w:type="spellStart"/>
      <w:r w:rsidRPr="00EB5E0F">
        <w:rPr>
          <w:b/>
          <w:bCs/>
          <w:smallCaps/>
          <w:sz w:val="20"/>
          <w:szCs w:val="20"/>
          <w:u w:val="single"/>
        </w:rPr>
        <w:t>MoMo's</w:t>
      </w:r>
      <w:proofErr w:type="spellEnd"/>
      <w:r w:rsidRPr="00EB5E0F">
        <w:rPr>
          <w:b/>
          <w:bCs/>
          <w:smallCaps/>
          <w:sz w:val="20"/>
          <w:szCs w:val="20"/>
          <w:u w:val="single"/>
        </w:rPr>
        <w:t xml:space="preserve"> Construction LLC,</w:t>
      </w:r>
      <w:r w:rsidRPr="00EB5E0F">
        <w:rPr>
          <w:b/>
          <w:bCs/>
          <w:smallCaps/>
          <w:sz w:val="20"/>
          <w:szCs w:val="20"/>
        </w:rPr>
        <w:t xml:space="preserve"> </w:t>
      </w:r>
      <w:r w:rsidRPr="00EB5E0F">
        <w:rPr>
          <w:bCs/>
          <w:sz w:val="20"/>
          <w:szCs w:val="20"/>
        </w:rPr>
        <w:t>Dallas, Texas – La. R.S. 37:2160(A)(1)</w:t>
      </w:r>
    </w:p>
    <w:p w14:paraId="76B5421F" w14:textId="77777777" w:rsidR="00EB5E0F" w:rsidRDefault="00EB5E0F" w:rsidP="00F23AAD">
      <w:pPr>
        <w:tabs>
          <w:tab w:val="left" w:pos="360"/>
        </w:tabs>
        <w:ind w:left="720"/>
        <w:jc w:val="both"/>
        <w:rPr>
          <w:b/>
          <w:sz w:val="20"/>
          <w:szCs w:val="20"/>
        </w:rPr>
      </w:pPr>
    </w:p>
    <w:p w14:paraId="22B68A69" w14:textId="77777777" w:rsidR="00F23AAD" w:rsidRDefault="00F23AAD" w:rsidP="00F23AAD">
      <w:pPr>
        <w:tabs>
          <w:tab w:val="left" w:pos="360"/>
        </w:tabs>
        <w:ind w:left="720"/>
        <w:jc w:val="both"/>
        <w:rPr>
          <w:bCs/>
          <w:sz w:val="20"/>
          <w:szCs w:val="20"/>
        </w:rPr>
      </w:pPr>
      <w:r w:rsidRPr="00F23AAD">
        <w:rPr>
          <w:bCs/>
          <w:sz w:val="20"/>
          <w:szCs w:val="20"/>
        </w:rPr>
        <w:t>Ms. Evans gave a summary of the allegations and the previous action taken by the board regarding this matter.</w:t>
      </w:r>
      <w:r>
        <w:rPr>
          <w:bCs/>
          <w:sz w:val="20"/>
          <w:szCs w:val="20"/>
        </w:rPr>
        <w:t xml:space="preserve"> Attorney Gary McKenzie was present on behalf of MOMO’S CONSTRUCTION LLC. Mr. McKenzie addressed the board regarding the</w:t>
      </w:r>
      <w:r w:rsidR="00273DF6">
        <w:rPr>
          <w:bCs/>
          <w:sz w:val="20"/>
          <w:szCs w:val="20"/>
        </w:rPr>
        <w:t xml:space="preserve"> request for a rehearing. Mr. </w:t>
      </w:r>
      <w:proofErr w:type="spellStart"/>
      <w:r w:rsidR="00273DF6">
        <w:rPr>
          <w:bCs/>
          <w:sz w:val="20"/>
          <w:szCs w:val="20"/>
        </w:rPr>
        <w:t>Badeaux</w:t>
      </w:r>
      <w:proofErr w:type="spellEnd"/>
      <w:r w:rsidR="00273DF6">
        <w:rPr>
          <w:bCs/>
          <w:sz w:val="20"/>
          <w:szCs w:val="20"/>
        </w:rPr>
        <w:t xml:space="preserve"> made a motion to grant the request for hearing. Mr. Temple seconded. The motion passed. Mr. McKenzie entered a no contest plea. Mr. Temple made a motion to accept the plea Mr. Jones seconded. The motion passed. Mr. McKenzie presented a settlement offer to the board. Mr. Weston made a motion to reject the settlement offer and to assess an administrative penalty of a $3000 fine plus $500 in administrative costs. Mr. Jones seconded. </w:t>
      </w:r>
      <w:r w:rsidR="008F3F56">
        <w:rPr>
          <w:bCs/>
          <w:sz w:val="20"/>
          <w:szCs w:val="20"/>
        </w:rPr>
        <w:t xml:space="preserve">After discussion, </w:t>
      </w:r>
      <w:r w:rsidR="00273DF6">
        <w:rPr>
          <w:bCs/>
          <w:sz w:val="20"/>
          <w:szCs w:val="20"/>
        </w:rPr>
        <w:t>Mr. Stuart made an alternate motion to accept the settlement offer as presented. Mr. Tillage seconded. The motion passed with opposition from Mr. Weston.</w:t>
      </w:r>
    </w:p>
    <w:p w14:paraId="4FE8AE64" w14:textId="77777777" w:rsidR="00273DF6" w:rsidRPr="00EB5E0F" w:rsidRDefault="00273DF6" w:rsidP="00F23AAD">
      <w:pPr>
        <w:tabs>
          <w:tab w:val="left" w:pos="360"/>
        </w:tabs>
        <w:ind w:left="720"/>
        <w:jc w:val="both"/>
        <w:rPr>
          <w:b/>
          <w:sz w:val="20"/>
          <w:szCs w:val="20"/>
        </w:rPr>
      </w:pPr>
    </w:p>
    <w:p w14:paraId="2C7720C6" w14:textId="77777777" w:rsidR="00EB5E0F" w:rsidRPr="00EB5E0F" w:rsidRDefault="00EB5E0F" w:rsidP="00EB5E0F">
      <w:pPr>
        <w:pStyle w:val="ListParagraph"/>
        <w:numPr>
          <w:ilvl w:val="3"/>
          <w:numId w:val="32"/>
        </w:numPr>
        <w:tabs>
          <w:tab w:val="clear" w:pos="2880"/>
          <w:tab w:val="left" w:pos="720"/>
        </w:tabs>
        <w:ind w:left="720"/>
        <w:contextualSpacing/>
        <w:jc w:val="both"/>
        <w:rPr>
          <w:sz w:val="20"/>
          <w:szCs w:val="20"/>
        </w:rPr>
      </w:pPr>
      <w:r w:rsidRPr="00EB5E0F">
        <w:rPr>
          <w:b/>
          <w:bCs/>
          <w:smallCaps/>
          <w:sz w:val="20"/>
          <w:szCs w:val="20"/>
          <w:u w:val="single"/>
        </w:rPr>
        <w:t xml:space="preserve">Gary Allen Chandler Jr. d/b/a </w:t>
      </w:r>
      <w:proofErr w:type="spellStart"/>
      <w:r w:rsidRPr="00EB5E0F">
        <w:rPr>
          <w:b/>
          <w:bCs/>
          <w:smallCaps/>
          <w:sz w:val="20"/>
          <w:szCs w:val="20"/>
          <w:u w:val="single"/>
        </w:rPr>
        <w:t>MiraCrete</w:t>
      </w:r>
      <w:proofErr w:type="spellEnd"/>
      <w:r w:rsidRPr="00EB5E0F">
        <w:rPr>
          <w:b/>
          <w:bCs/>
          <w:smallCaps/>
          <w:sz w:val="20"/>
          <w:szCs w:val="20"/>
          <w:u w:val="single"/>
        </w:rPr>
        <w:t xml:space="preserve"> Concrete Coatings &amp; </w:t>
      </w:r>
      <w:proofErr w:type="spellStart"/>
      <w:r w:rsidRPr="00EB5E0F">
        <w:rPr>
          <w:b/>
          <w:bCs/>
          <w:smallCaps/>
          <w:sz w:val="20"/>
          <w:szCs w:val="20"/>
          <w:u w:val="single"/>
        </w:rPr>
        <w:t>Tranformations</w:t>
      </w:r>
      <w:proofErr w:type="spellEnd"/>
      <w:r w:rsidRPr="00EB5E0F">
        <w:rPr>
          <w:b/>
          <w:bCs/>
          <w:smallCaps/>
          <w:sz w:val="20"/>
          <w:szCs w:val="20"/>
          <w:u w:val="single"/>
        </w:rPr>
        <w:t>,</w:t>
      </w:r>
      <w:r w:rsidRPr="00EB5E0F">
        <w:rPr>
          <w:b/>
          <w:bCs/>
          <w:smallCaps/>
          <w:sz w:val="20"/>
          <w:szCs w:val="20"/>
        </w:rPr>
        <w:t xml:space="preserve"> </w:t>
      </w:r>
      <w:r w:rsidRPr="00EB5E0F">
        <w:rPr>
          <w:bCs/>
          <w:sz w:val="20"/>
          <w:szCs w:val="20"/>
        </w:rPr>
        <w:t>Mandeville, Louisiana – La. R.S. 37:2160(A)(1)</w:t>
      </w:r>
    </w:p>
    <w:p w14:paraId="71311BBA" w14:textId="77777777" w:rsidR="007B3AF2" w:rsidRDefault="007B3AF2" w:rsidP="00EB5E0F">
      <w:pPr>
        <w:tabs>
          <w:tab w:val="left" w:pos="720"/>
        </w:tabs>
        <w:ind w:left="720"/>
        <w:jc w:val="both"/>
        <w:rPr>
          <w:bCs/>
          <w:sz w:val="20"/>
          <w:szCs w:val="20"/>
          <w:highlight w:val="yellow"/>
        </w:rPr>
      </w:pPr>
    </w:p>
    <w:p w14:paraId="04019992" w14:textId="77777777" w:rsidR="00EB5E0F" w:rsidRPr="00F619A1" w:rsidRDefault="008F3F56" w:rsidP="00EB5E0F">
      <w:pPr>
        <w:tabs>
          <w:tab w:val="left" w:pos="720"/>
        </w:tabs>
        <w:ind w:left="720"/>
        <w:jc w:val="both"/>
      </w:pPr>
      <w:r>
        <w:rPr>
          <w:bCs/>
          <w:sz w:val="20"/>
          <w:szCs w:val="20"/>
        </w:rPr>
        <w:t xml:space="preserve">No one was present on behalf of </w:t>
      </w:r>
      <w:r w:rsidRPr="008F3F56">
        <w:rPr>
          <w:bCs/>
          <w:sz w:val="20"/>
          <w:szCs w:val="20"/>
        </w:rPr>
        <w:t>GARY ALLEN CHANDLER JR. D/B/A MIRACRETE CONCRETE COATINGS &amp; TRANFORMATIONS</w:t>
      </w:r>
      <w:r>
        <w:rPr>
          <w:bCs/>
          <w:sz w:val="20"/>
          <w:szCs w:val="20"/>
        </w:rPr>
        <w:t xml:space="preserve">. Mr. </w:t>
      </w:r>
      <w:proofErr w:type="spellStart"/>
      <w:r>
        <w:rPr>
          <w:bCs/>
          <w:sz w:val="20"/>
          <w:szCs w:val="20"/>
        </w:rPr>
        <w:t>Badeaux</w:t>
      </w:r>
      <w:proofErr w:type="spellEnd"/>
      <w:r>
        <w:rPr>
          <w:bCs/>
          <w:sz w:val="20"/>
          <w:szCs w:val="20"/>
        </w:rPr>
        <w:t xml:space="preserve"> made a motion to deny the request for rehearing. Mr. Jones seconded. The motion passed.</w:t>
      </w:r>
    </w:p>
    <w:p w14:paraId="4C6D3833" w14:textId="77777777" w:rsidR="003D7CB2" w:rsidRDefault="003D7CB2" w:rsidP="003D7CB2">
      <w:pPr>
        <w:tabs>
          <w:tab w:val="left" w:pos="360"/>
        </w:tabs>
        <w:ind w:left="360"/>
        <w:contextualSpacing/>
        <w:jc w:val="both"/>
        <w:rPr>
          <w:sz w:val="20"/>
          <w:szCs w:val="20"/>
        </w:rPr>
      </w:pPr>
    </w:p>
    <w:p w14:paraId="1511E548" w14:textId="4F8D2A14" w:rsidR="00846F88" w:rsidRDefault="0034718B" w:rsidP="00846F88">
      <w:pPr>
        <w:tabs>
          <w:tab w:val="left" w:pos="360"/>
        </w:tabs>
        <w:ind w:left="720" w:hanging="720"/>
        <w:contextualSpacing/>
        <w:jc w:val="both"/>
        <w:rPr>
          <w:b/>
          <w:bCs/>
          <w:sz w:val="20"/>
          <w:szCs w:val="20"/>
        </w:rPr>
      </w:pPr>
      <w:r>
        <w:rPr>
          <w:sz w:val="20"/>
          <w:szCs w:val="20"/>
        </w:rPr>
        <w:t>I</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6A95AC15" w14:textId="77777777" w:rsidR="00846F88" w:rsidRDefault="00846F88" w:rsidP="00846F88">
      <w:pPr>
        <w:tabs>
          <w:tab w:val="left" w:pos="360"/>
        </w:tabs>
        <w:ind w:left="720" w:hanging="720"/>
        <w:contextualSpacing/>
        <w:jc w:val="both"/>
        <w:rPr>
          <w:sz w:val="20"/>
          <w:szCs w:val="20"/>
        </w:rPr>
      </w:pPr>
    </w:p>
    <w:p w14:paraId="0AF792ED" w14:textId="77777777"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r w:rsidRPr="00846F88">
        <w:rPr>
          <w:sz w:val="20"/>
          <w:szCs w:val="20"/>
        </w:rPr>
        <w:t xml:space="preserve"> gave the report </w:t>
      </w:r>
      <w:proofErr w:type="gramStart"/>
      <w:r w:rsidRPr="00846F88">
        <w:rPr>
          <w:sz w:val="20"/>
          <w:szCs w:val="20"/>
        </w:rPr>
        <w:t>at a later time</w:t>
      </w:r>
      <w:proofErr w:type="gramEnd"/>
      <w:r w:rsidRPr="00846F88">
        <w:rPr>
          <w:sz w:val="20"/>
          <w:szCs w:val="20"/>
        </w:rPr>
        <w:t>.</w:t>
      </w:r>
    </w:p>
    <w:p w14:paraId="56CC33C9" w14:textId="77777777" w:rsidR="00846F88" w:rsidRDefault="00846F88" w:rsidP="00846F88">
      <w:pPr>
        <w:tabs>
          <w:tab w:val="left" w:pos="720"/>
        </w:tabs>
        <w:ind w:left="720" w:hanging="360"/>
        <w:contextualSpacing/>
        <w:jc w:val="both"/>
        <w:rPr>
          <w:sz w:val="20"/>
          <w:szCs w:val="20"/>
        </w:rPr>
      </w:pPr>
    </w:p>
    <w:p w14:paraId="72EB8DDE" w14:textId="77777777"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B539A2">
        <w:rPr>
          <w:sz w:val="20"/>
          <w:szCs w:val="20"/>
        </w:rPr>
        <w:t xml:space="preserve">Pages </w:t>
      </w:r>
      <w:r w:rsidR="00B539A2">
        <w:rPr>
          <w:sz w:val="20"/>
          <w:szCs w:val="20"/>
        </w:rPr>
        <w:t>6-19</w:t>
      </w:r>
      <w:r w:rsidRPr="00846F88">
        <w:rPr>
          <w:sz w:val="20"/>
          <w:szCs w:val="20"/>
        </w:rPr>
        <w:t>)</w:t>
      </w:r>
    </w:p>
    <w:p w14:paraId="51AE7469" w14:textId="77777777" w:rsidR="00846F88" w:rsidRDefault="00846F88" w:rsidP="00846F88">
      <w:pPr>
        <w:tabs>
          <w:tab w:val="left" w:pos="720"/>
        </w:tabs>
        <w:ind w:left="720" w:hanging="360"/>
        <w:contextualSpacing/>
        <w:jc w:val="both"/>
        <w:rPr>
          <w:sz w:val="20"/>
          <w:szCs w:val="20"/>
        </w:rPr>
      </w:pPr>
    </w:p>
    <w:p w14:paraId="2CB4B63D" w14:textId="77777777" w:rsidR="00846F88" w:rsidRPr="00846F88" w:rsidRDefault="00846F88" w:rsidP="003B0F02">
      <w:pPr>
        <w:tabs>
          <w:tab w:val="left" w:pos="1080"/>
        </w:tabs>
        <w:ind w:left="1080"/>
        <w:contextualSpacing/>
        <w:jc w:val="both"/>
        <w:rPr>
          <w:sz w:val="20"/>
          <w:szCs w:val="20"/>
        </w:rPr>
      </w:pPr>
      <w:r w:rsidRPr="006F00CB">
        <w:rPr>
          <w:sz w:val="20"/>
          <w:szCs w:val="20"/>
        </w:rPr>
        <w:t xml:space="preserve">Mr. </w:t>
      </w:r>
      <w:proofErr w:type="spellStart"/>
      <w:r w:rsidRPr="006F00CB">
        <w:rPr>
          <w:sz w:val="20"/>
          <w:szCs w:val="20"/>
        </w:rPr>
        <w:t>Badeaux</w:t>
      </w:r>
      <w:proofErr w:type="spellEnd"/>
      <w:r w:rsidRPr="00846F88">
        <w:rPr>
          <w:sz w:val="20"/>
          <w:szCs w:val="20"/>
        </w:rPr>
        <w:t xml:space="preserve"> made a motion to approve the additional classifications for residential licenses as listed on the agenda, and </w:t>
      </w:r>
      <w:r w:rsidR="006F00CB">
        <w:rPr>
          <w:sz w:val="20"/>
          <w:szCs w:val="20"/>
        </w:rPr>
        <w:t>Mr. Temple</w:t>
      </w:r>
      <w:r w:rsidR="008208D1">
        <w:rPr>
          <w:sz w:val="20"/>
          <w:szCs w:val="20"/>
        </w:rPr>
        <w:t xml:space="preserve"> </w:t>
      </w:r>
      <w:r w:rsidRPr="00846F88">
        <w:rPr>
          <w:sz w:val="20"/>
          <w:szCs w:val="20"/>
        </w:rPr>
        <w:t xml:space="preserve">seconded. The motion passed. </w:t>
      </w:r>
    </w:p>
    <w:p w14:paraId="2BC010B0" w14:textId="77777777" w:rsidR="00846F88" w:rsidRPr="00846F88" w:rsidRDefault="00846F88" w:rsidP="003B0F02">
      <w:pPr>
        <w:tabs>
          <w:tab w:val="left" w:pos="1080"/>
        </w:tabs>
        <w:ind w:left="1080"/>
        <w:contextualSpacing/>
        <w:jc w:val="both"/>
        <w:rPr>
          <w:sz w:val="20"/>
          <w:szCs w:val="20"/>
        </w:rPr>
      </w:pPr>
    </w:p>
    <w:p w14:paraId="024CF134" w14:textId="77777777" w:rsidR="00846F88" w:rsidRPr="00846F88" w:rsidRDefault="00846F88" w:rsidP="003B0F02">
      <w:pPr>
        <w:tabs>
          <w:tab w:val="left" w:pos="1080"/>
        </w:tabs>
        <w:ind w:left="1080"/>
        <w:contextualSpacing/>
        <w:jc w:val="both"/>
        <w:rPr>
          <w:sz w:val="20"/>
          <w:szCs w:val="20"/>
        </w:rPr>
      </w:pPr>
      <w:r w:rsidRPr="006F00CB">
        <w:rPr>
          <w:sz w:val="20"/>
          <w:szCs w:val="20"/>
        </w:rPr>
        <w:t xml:space="preserve">Mr. </w:t>
      </w:r>
      <w:proofErr w:type="spellStart"/>
      <w:r w:rsidRPr="006F00CB">
        <w:rPr>
          <w:sz w:val="20"/>
          <w:szCs w:val="20"/>
        </w:rPr>
        <w:t>Badeaux</w:t>
      </w:r>
      <w:proofErr w:type="spellEnd"/>
      <w:r w:rsidRPr="00970BE5">
        <w:rPr>
          <w:sz w:val="20"/>
          <w:szCs w:val="20"/>
        </w:rPr>
        <w:t xml:space="preserve"> made a motion to approve the residential applications as listed on the agenda, and </w:t>
      </w:r>
      <w:r w:rsidR="006F00CB" w:rsidRPr="006F00CB">
        <w:rPr>
          <w:sz w:val="20"/>
          <w:szCs w:val="20"/>
        </w:rPr>
        <w:t xml:space="preserve">Mr. Temple </w:t>
      </w:r>
      <w:r w:rsidRPr="00970BE5">
        <w:rPr>
          <w:sz w:val="20"/>
          <w:szCs w:val="20"/>
        </w:rPr>
        <w:t>seconded. The motion passed.</w:t>
      </w:r>
      <w:r w:rsidRPr="00846F88">
        <w:rPr>
          <w:sz w:val="20"/>
          <w:szCs w:val="20"/>
        </w:rPr>
        <w:t xml:space="preserve"> </w:t>
      </w:r>
    </w:p>
    <w:p w14:paraId="5CCE1362" w14:textId="77777777" w:rsidR="00846F88" w:rsidRPr="00846F88" w:rsidRDefault="00846F88" w:rsidP="003B0F02">
      <w:pPr>
        <w:tabs>
          <w:tab w:val="left" w:pos="1080"/>
        </w:tabs>
        <w:ind w:left="1080"/>
        <w:contextualSpacing/>
        <w:jc w:val="both"/>
        <w:rPr>
          <w:sz w:val="20"/>
          <w:szCs w:val="20"/>
        </w:rPr>
      </w:pPr>
    </w:p>
    <w:p w14:paraId="68CA78FC" w14:textId="77777777" w:rsidR="00846F88" w:rsidRPr="00846F88" w:rsidRDefault="00846F88" w:rsidP="003B0F02">
      <w:pPr>
        <w:tabs>
          <w:tab w:val="left" w:pos="1080"/>
        </w:tabs>
        <w:ind w:left="1080"/>
        <w:contextualSpacing/>
        <w:jc w:val="both"/>
        <w:rPr>
          <w:sz w:val="20"/>
          <w:szCs w:val="20"/>
        </w:rPr>
      </w:pPr>
      <w:r w:rsidRPr="006F00CB">
        <w:rPr>
          <w:sz w:val="20"/>
          <w:szCs w:val="20"/>
        </w:rPr>
        <w:t xml:space="preserve">Mr. </w:t>
      </w:r>
      <w:proofErr w:type="spellStart"/>
      <w:r w:rsidRPr="006F00CB">
        <w:rPr>
          <w:sz w:val="20"/>
          <w:szCs w:val="20"/>
        </w:rPr>
        <w:t>Badeaux</w:t>
      </w:r>
      <w:proofErr w:type="spellEnd"/>
      <w:r w:rsidRPr="00846F88">
        <w:rPr>
          <w:sz w:val="20"/>
          <w:szCs w:val="20"/>
        </w:rPr>
        <w:t xml:space="preserve"> made a motion to approve the home improvement applications as listed on the agenda, and </w:t>
      </w:r>
      <w:r w:rsidR="006F00CB" w:rsidRPr="006F00CB">
        <w:rPr>
          <w:sz w:val="20"/>
          <w:szCs w:val="20"/>
        </w:rPr>
        <w:t xml:space="preserve">Mr. Temple </w:t>
      </w:r>
      <w:r w:rsidRPr="00846F88">
        <w:rPr>
          <w:sz w:val="20"/>
          <w:szCs w:val="20"/>
        </w:rPr>
        <w:t xml:space="preserve">seconded. The motion passed. </w:t>
      </w:r>
    </w:p>
    <w:p w14:paraId="3A9038FC" w14:textId="77777777" w:rsidR="00846F88" w:rsidRPr="00846F88" w:rsidRDefault="00846F88" w:rsidP="00846F88">
      <w:pPr>
        <w:tabs>
          <w:tab w:val="left" w:pos="720"/>
        </w:tabs>
        <w:ind w:left="720"/>
        <w:contextualSpacing/>
        <w:jc w:val="both"/>
        <w:rPr>
          <w:sz w:val="20"/>
          <w:szCs w:val="20"/>
        </w:rPr>
      </w:pPr>
    </w:p>
    <w:p w14:paraId="49E6E26E" w14:textId="77777777"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Pr="003B0F02">
        <w:rPr>
          <w:b/>
          <w:sz w:val="20"/>
          <w:szCs w:val="20"/>
        </w:rPr>
        <w:t>December 1</w:t>
      </w:r>
      <w:r w:rsidR="006F00CB">
        <w:rPr>
          <w:b/>
          <w:sz w:val="20"/>
          <w:szCs w:val="20"/>
        </w:rPr>
        <w:t>6</w:t>
      </w:r>
      <w:r w:rsidRPr="003B0F02">
        <w:rPr>
          <w:b/>
          <w:sz w:val="20"/>
          <w:szCs w:val="20"/>
        </w:rPr>
        <w:t>, 20</w:t>
      </w:r>
      <w:r w:rsidR="006F00CB">
        <w:rPr>
          <w:b/>
          <w:sz w:val="20"/>
          <w:szCs w:val="20"/>
        </w:rPr>
        <w:t>20</w:t>
      </w:r>
      <w:r w:rsidRPr="003B0F02">
        <w:rPr>
          <w:sz w:val="20"/>
          <w:szCs w:val="20"/>
        </w:rPr>
        <w:t xml:space="preserve"> Residential Building Subcommittee.</w:t>
      </w:r>
    </w:p>
    <w:p w14:paraId="3989695B" w14:textId="77777777" w:rsidR="003B0F02" w:rsidRPr="003B0F02" w:rsidRDefault="003B0F02" w:rsidP="003B0F02">
      <w:pPr>
        <w:ind w:left="1080"/>
        <w:contextualSpacing/>
        <w:jc w:val="both"/>
        <w:rPr>
          <w:sz w:val="20"/>
          <w:szCs w:val="20"/>
        </w:rPr>
      </w:pPr>
    </w:p>
    <w:p w14:paraId="679BA844" w14:textId="77777777" w:rsidR="00846F88" w:rsidRDefault="00846F88" w:rsidP="003B0F02">
      <w:pPr>
        <w:tabs>
          <w:tab w:val="left" w:pos="1080"/>
        </w:tabs>
        <w:ind w:left="1080"/>
        <w:contextualSpacing/>
        <w:jc w:val="both"/>
        <w:rPr>
          <w:sz w:val="20"/>
          <w:szCs w:val="20"/>
        </w:rPr>
      </w:pPr>
      <w:r w:rsidRPr="006F00CB">
        <w:rPr>
          <w:sz w:val="20"/>
          <w:szCs w:val="20"/>
        </w:rPr>
        <w:t xml:space="preserve">Mr. </w:t>
      </w:r>
      <w:proofErr w:type="spellStart"/>
      <w:r w:rsidRPr="006F00CB">
        <w:rPr>
          <w:sz w:val="20"/>
          <w:szCs w:val="20"/>
        </w:rPr>
        <w:t>Badeaux</w:t>
      </w:r>
      <w:proofErr w:type="spellEnd"/>
      <w:r w:rsidRPr="00846F88">
        <w:rPr>
          <w:sz w:val="20"/>
          <w:szCs w:val="20"/>
        </w:rPr>
        <w:t xml:space="preserve"> made a motion to approve and ratify the actions taken at the </w:t>
      </w:r>
      <w:r w:rsidR="006F00CB" w:rsidRPr="006F00CB">
        <w:rPr>
          <w:sz w:val="20"/>
          <w:szCs w:val="20"/>
        </w:rPr>
        <w:t>December 16</w:t>
      </w:r>
      <w:r w:rsidR="00B578F1" w:rsidRPr="006F00CB">
        <w:rPr>
          <w:sz w:val="20"/>
          <w:szCs w:val="20"/>
        </w:rPr>
        <w:t>, 20</w:t>
      </w:r>
      <w:r w:rsidR="006F00CB" w:rsidRPr="006F00CB">
        <w:rPr>
          <w:sz w:val="20"/>
          <w:szCs w:val="20"/>
        </w:rPr>
        <w:t>20</w:t>
      </w:r>
      <w:r w:rsidRPr="00846F88">
        <w:rPr>
          <w:sz w:val="20"/>
          <w:szCs w:val="20"/>
        </w:rPr>
        <w:t xml:space="preserve"> Residential Building Subcommittee meeting and </w:t>
      </w:r>
      <w:r w:rsidR="006F00CB">
        <w:rPr>
          <w:sz w:val="20"/>
          <w:szCs w:val="20"/>
        </w:rPr>
        <w:t xml:space="preserve">Mr. Temple </w:t>
      </w:r>
      <w:r w:rsidRPr="00846F88">
        <w:rPr>
          <w:sz w:val="20"/>
          <w:szCs w:val="20"/>
        </w:rPr>
        <w:t>seconded. The motion passed.</w:t>
      </w:r>
    </w:p>
    <w:p w14:paraId="59931B3C" w14:textId="77777777" w:rsidR="00846F88" w:rsidRDefault="00846F88" w:rsidP="00846F88">
      <w:pPr>
        <w:tabs>
          <w:tab w:val="left" w:pos="720"/>
        </w:tabs>
        <w:ind w:left="720"/>
        <w:contextualSpacing/>
        <w:jc w:val="both"/>
        <w:rPr>
          <w:sz w:val="20"/>
          <w:szCs w:val="20"/>
        </w:rPr>
      </w:pPr>
    </w:p>
    <w:p w14:paraId="7B88A12A" w14:textId="77777777"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B539A2">
        <w:rPr>
          <w:sz w:val="20"/>
          <w:szCs w:val="20"/>
        </w:rPr>
        <w:t xml:space="preserve">Pages </w:t>
      </w:r>
      <w:r w:rsidR="00B539A2">
        <w:rPr>
          <w:sz w:val="20"/>
          <w:szCs w:val="20"/>
        </w:rPr>
        <w:t>20-21</w:t>
      </w:r>
      <w:r w:rsidR="00846F88" w:rsidRPr="00846F88">
        <w:rPr>
          <w:sz w:val="20"/>
          <w:szCs w:val="20"/>
        </w:rPr>
        <w:t>)</w:t>
      </w:r>
    </w:p>
    <w:p w14:paraId="439BB654" w14:textId="77777777" w:rsidR="00846F88" w:rsidRDefault="00846F88" w:rsidP="00846F88">
      <w:pPr>
        <w:tabs>
          <w:tab w:val="left" w:pos="720"/>
        </w:tabs>
        <w:ind w:left="720" w:hanging="360"/>
        <w:contextualSpacing/>
        <w:jc w:val="both"/>
        <w:rPr>
          <w:sz w:val="20"/>
          <w:szCs w:val="20"/>
        </w:rPr>
      </w:pPr>
    </w:p>
    <w:p w14:paraId="47AE87E9" w14:textId="77777777" w:rsidR="00846F88" w:rsidRPr="00846F88" w:rsidRDefault="008208D1" w:rsidP="00846F88">
      <w:pPr>
        <w:tabs>
          <w:tab w:val="left" w:pos="720"/>
        </w:tabs>
        <w:ind w:left="720"/>
        <w:contextualSpacing/>
        <w:jc w:val="both"/>
        <w:rPr>
          <w:sz w:val="20"/>
          <w:szCs w:val="20"/>
        </w:rPr>
      </w:pPr>
      <w:r w:rsidRPr="006F00CB">
        <w:rPr>
          <w:sz w:val="20"/>
          <w:szCs w:val="20"/>
        </w:rPr>
        <w:t xml:space="preserve">Based on Staff recommendations, Mr. Dupuy made a motion to approve the exemptions based on Reciprocity as listed on the agenda.  </w:t>
      </w:r>
      <w:r w:rsidRPr="00B539A2">
        <w:rPr>
          <w:sz w:val="20"/>
          <w:szCs w:val="20"/>
        </w:rPr>
        <w:t>Mr. Weston seconded. The motion passed.</w:t>
      </w:r>
      <w:r w:rsidR="00846F88" w:rsidRPr="00846F88">
        <w:rPr>
          <w:sz w:val="20"/>
          <w:szCs w:val="20"/>
        </w:rPr>
        <w:t xml:space="preserve"> </w:t>
      </w:r>
    </w:p>
    <w:p w14:paraId="0DA0D5DB" w14:textId="77777777" w:rsidR="00846F88" w:rsidRPr="00846F88" w:rsidRDefault="00846F88" w:rsidP="00846F88">
      <w:pPr>
        <w:tabs>
          <w:tab w:val="left" w:pos="720"/>
        </w:tabs>
        <w:ind w:left="720"/>
        <w:contextualSpacing/>
        <w:jc w:val="both"/>
        <w:rPr>
          <w:sz w:val="20"/>
          <w:szCs w:val="20"/>
        </w:rPr>
      </w:pPr>
    </w:p>
    <w:p w14:paraId="6E38EEB9" w14:textId="77777777" w:rsidR="00846F88" w:rsidRDefault="008208D1" w:rsidP="00846F88">
      <w:pPr>
        <w:tabs>
          <w:tab w:val="left" w:pos="720"/>
        </w:tabs>
        <w:ind w:left="720"/>
        <w:contextualSpacing/>
        <w:jc w:val="both"/>
        <w:rPr>
          <w:sz w:val="20"/>
          <w:szCs w:val="20"/>
        </w:rPr>
      </w:pPr>
      <w:r w:rsidRPr="006F00CB">
        <w:rPr>
          <w:sz w:val="20"/>
          <w:szCs w:val="20"/>
        </w:rPr>
        <w:t xml:space="preserve">Based on Staff recommendations, Mr. Dupuy made a motion to approve the Exemptions as listed on the agenda.  </w:t>
      </w:r>
      <w:r w:rsidRPr="00B539A2">
        <w:rPr>
          <w:sz w:val="20"/>
          <w:szCs w:val="20"/>
        </w:rPr>
        <w:t>Mr. Weston seconded. The motion passed.</w:t>
      </w:r>
    </w:p>
    <w:p w14:paraId="192B29F1" w14:textId="77777777" w:rsidR="00846F88" w:rsidRDefault="00846F88" w:rsidP="00846F88">
      <w:pPr>
        <w:tabs>
          <w:tab w:val="left" w:pos="720"/>
        </w:tabs>
        <w:ind w:left="720"/>
        <w:contextualSpacing/>
        <w:jc w:val="both"/>
        <w:rPr>
          <w:sz w:val="20"/>
          <w:szCs w:val="20"/>
        </w:rPr>
      </w:pPr>
    </w:p>
    <w:p w14:paraId="27F4CA69" w14:textId="77777777" w:rsidR="001323AD" w:rsidRDefault="001323AD" w:rsidP="00846F88">
      <w:pPr>
        <w:tabs>
          <w:tab w:val="left" w:pos="720"/>
        </w:tabs>
        <w:ind w:left="720"/>
        <w:contextualSpacing/>
        <w:jc w:val="both"/>
        <w:rPr>
          <w:sz w:val="20"/>
          <w:szCs w:val="20"/>
        </w:rPr>
      </w:pPr>
    </w:p>
    <w:p w14:paraId="7505D909" w14:textId="77777777" w:rsidR="001323AD" w:rsidRDefault="001323AD" w:rsidP="00846F88">
      <w:pPr>
        <w:tabs>
          <w:tab w:val="left" w:pos="720"/>
        </w:tabs>
        <w:ind w:left="720"/>
        <w:contextualSpacing/>
        <w:jc w:val="both"/>
        <w:rPr>
          <w:sz w:val="20"/>
          <w:szCs w:val="20"/>
        </w:rPr>
      </w:pPr>
    </w:p>
    <w:p w14:paraId="7C6425A0" w14:textId="77777777" w:rsidR="00846F88" w:rsidRDefault="00C70418" w:rsidP="00846F88">
      <w:pPr>
        <w:tabs>
          <w:tab w:val="left" w:pos="720"/>
        </w:tabs>
        <w:ind w:left="720" w:hanging="360"/>
        <w:contextualSpacing/>
        <w:jc w:val="both"/>
        <w:rPr>
          <w:sz w:val="20"/>
          <w:szCs w:val="20"/>
        </w:rPr>
      </w:pPr>
      <w:r>
        <w:rPr>
          <w:sz w:val="20"/>
          <w:szCs w:val="20"/>
        </w:rPr>
        <w:lastRenderedPageBreak/>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B539A2">
        <w:rPr>
          <w:sz w:val="20"/>
          <w:szCs w:val="20"/>
        </w:rPr>
        <w:t xml:space="preserve">Page </w:t>
      </w:r>
      <w:r w:rsidR="00B539A2">
        <w:rPr>
          <w:sz w:val="20"/>
          <w:szCs w:val="20"/>
        </w:rPr>
        <w:t>22</w:t>
      </w:r>
      <w:r w:rsidR="00846F88" w:rsidRPr="00846F88">
        <w:rPr>
          <w:sz w:val="20"/>
          <w:szCs w:val="20"/>
        </w:rPr>
        <w:t>)</w:t>
      </w:r>
    </w:p>
    <w:p w14:paraId="290478F7" w14:textId="77777777" w:rsidR="00846F88" w:rsidRDefault="00846F88" w:rsidP="00846F88">
      <w:pPr>
        <w:tabs>
          <w:tab w:val="left" w:pos="720"/>
        </w:tabs>
        <w:ind w:left="720" w:hanging="360"/>
        <w:contextualSpacing/>
        <w:jc w:val="both"/>
        <w:rPr>
          <w:sz w:val="20"/>
          <w:szCs w:val="20"/>
        </w:rPr>
      </w:pPr>
    </w:p>
    <w:p w14:paraId="2BA16FBA" w14:textId="77777777" w:rsidR="00846F88" w:rsidRDefault="00846F88" w:rsidP="00846F88">
      <w:pPr>
        <w:tabs>
          <w:tab w:val="left" w:pos="720"/>
        </w:tabs>
        <w:ind w:left="720"/>
        <w:contextualSpacing/>
        <w:jc w:val="both"/>
        <w:rPr>
          <w:sz w:val="20"/>
          <w:szCs w:val="20"/>
        </w:rPr>
      </w:pPr>
      <w:r w:rsidRPr="006F00CB">
        <w:rPr>
          <w:sz w:val="20"/>
          <w:szCs w:val="20"/>
        </w:rPr>
        <w:t xml:space="preserve">Mr. Lambert made a motion to approve the mold remediation application as listed on the agenda, and </w:t>
      </w:r>
      <w:r w:rsidRPr="00B539A2">
        <w:rPr>
          <w:sz w:val="20"/>
          <w:szCs w:val="20"/>
        </w:rPr>
        <w:t xml:space="preserve">Mr. </w:t>
      </w:r>
      <w:r w:rsidR="0049691B" w:rsidRPr="00B539A2">
        <w:rPr>
          <w:sz w:val="20"/>
          <w:szCs w:val="20"/>
        </w:rPr>
        <w:t>Meredith</w:t>
      </w:r>
      <w:r w:rsidRPr="00B539A2">
        <w:rPr>
          <w:sz w:val="20"/>
          <w:szCs w:val="20"/>
        </w:rPr>
        <w:t xml:space="preserve"> seconded. The motion passed.</w:t>
      </w:r>
    </w:p>
    <w:p w14:paraId="6B47FDCC" w14:textId="77777777" w:rsidR="00846F88" w:rsidRDefault="00846F88" w:rsidP="00846F88">
      <w:pPr>
        <w:tabs>
          <w:tab w:val="left" w:pos="720"/>
        </w:tabs>
        <w:ind w:left="720"/>
        <w:contextualSpacing/>
        <w:jc w:val="both"/>
        <w:rPr>
          <w:sz w:val="20"/>
          <w:szCs w:val="20"/>
        </w:rPr>
      </w:pPr>
    </w:p>
    <w:p w14:paraId="43E06309" w14:textId="77777777"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B539A2">
        <w:rPr>
          <w:sz w:val="20"/>
          <w:szCs w:val="20"/>
        </w:rPr>
        <w:t xml:space="preserve">Pages </w:t>
      </w:r>
      <w:r w:rsidR="00B539A2">
        <w:rPr>
          <w:sz w:val="20"/>
          <w:szCs w:val="20"/>
        </w:rPr>
        <w:t>23-25</w:t>
      </w:r>
      <w:r w:rsidR="00846F88" w:rsidRPr="00846F88">
        <w:rPr>
          <w:sz w:val="20"/>
          <w:szCs w:val="20"/>
        </w:rPr>
        <w:t>)</w:t>
      </w:r>
    </w:p>
    <w:p w14:paraId="124427B7" w14:textId="77777777" w:rsidR="00846F88" w:rsidRDefault="00846F88" w:rsidP="00846F88">
      <w:pPr>
        <w:tabs>
          <w:tab w:val="left" w:pos="720"/>
        </w:tabs>
        <w:ind w:left="720"/>
        <w:contextualSpacing/>
        <w:jc w:val="both"/>
        <w:rPr>
          <w:sz w:val="20"/>
          <w:szCs w:val="20"/>
        </w:rPr>
      </w:pPr>
    </w:p>
    <w:p w14:paraId="5BB449FB" w14:textId="77777777" w:rsidR="00846F88" w:rsidRDefault="00846F88" w:rsidP="00846F88">
      <w:pPr>
        <w:tabs>
          <w:tab w:val="left" w:pos="720"/>
        </w:tabs>
        <w:ind w:left="720"/>
        <w:contextualSpacing/>
        <w:jc w:val="both"/>
        <w:rPr>
          <w:sz w:val="20"/>
          <w:szCs w:val="20"/>
        </w:rPr>
      </w:pPr>
      <w:r w:rsidRPr="006F00CB">
        <w:rPr>
          <w:sz w:val="20"/>
          <w:szCs w:val="20"/>
        </w:rPr>
        <w:t>Mr. Lambert made a motion to approve the additional classifications as listed on the agenda, and</w:t>
      </w:r>
      <w:r w:rsidRPr="00737588">
        <w:rPr>
          <w:sz w:val="20"/>
          <w:szCs w:val="20"/>
        </w:rPr>
        <w:t xml:space="preserve"> </w:t>
      </w:r>
      <w:r w:rsidRPr="00B539A2">
        <w:rPr>
          <w:sz w:val="20"/>
          <w:szCs w:val="20"/>
        </w:rPr>
        <w:t xml:space="preserve">Mr. </w:t>
      </w:r>
      <w:r w:rsidR="0049691B" w:rsidRPr="00B539A2">
        <w:rPr>
          <w:sz w:val="20"/>
          <w:szCs w:val="20"/>
        </w:rPr>
        <w:t>Meredith</w:t>
      </w:r>
      <w:r w:rsidRPr="00B539A2">
        <w:rPr>
          <w:sz w:val="20"/>
          <w:szCs w:val="20"/>
        </w:rPr>
        <w:t xml:space="preserve"> seconded. The motion passed.</w:t>
      </w:r>
    </w:p>
    <w:p w14:paraId="2E870C5C" w14:textId="77777777" w:rsidR="00846F88" w:rsidRDefault="00846F88" w:rsidP="00846F88">
      <w:pPr>
        <w:tabs>
          <w:tab w:val="left" w:pos="720"/>
        </w:tabs>
        <w:ind w:left="720"/>
        <w:contextualSpacing/>
        <w:jc w:val="both"/>
        <w:rPr>
          <w:sz w:val="20"/>
          <w:szCs w:val="20"/>
        </w:rPr>
      </w:pPr>
    </w:p>
    <w:p w14:paraId="0DF1E7A9" w14:textId="77777777"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B539A2">
        <w:rPr>
          <w:sz w:val="20"/>
          <w:szCs w:val="20"/>
        </w:rPr>
        <w:t xml:space="preserve">Pages </w:t>
      </w:r>
      <w:r w:rsidR="00B539A2">
        <w:rPr>
          <w:sz w:val="20"/>
          <w:szCs w:val="20"/>
        </w:rPr>
        <w:t>26-35</w:t>
      </w:r>
      <w:r w:rsidR="00846F88" w:rsidRPr="00846F88">
        <w:rPr>
          <w:sz w:val="20"/>
          <w:szCs w:val="20"/>
        </w:rPr>
        <w:t>)</w:t>
      </w:r>
    </w:p>
    <w:p w14:paraId="145107C1" w14:textId="77777777" w:rsidR="00846F88" w:rsidRDefault="00846F88" w:rsidP="00846F88">
      <w:pPr>
        <w:tabs>
          <w:tab w:val="left" w:pos="720"/>
        </w:tabs>
        <w:ind w:left="720" w:hanging="360"/>
        <w:contextualSpacing/>
        <w:jc w:val="both"/>
        <w:rPr>
          <w:sz w:val="20"/>
          <w:szCs w:val="20"/>
        </w:rPr>
      </w:pPr>
    </w:p>
    <w:p w14:paraId="03A323ED" w14:textId="77777777" w:rsidR="00846F88" w:rsidRDefault="00846F88" w:rsidP="00846F88">
      <w:pPr>
        <w:tabs>
          <w:tab w:val="left" w:pos="720"/>
        </w:tabs>
        <w:ind w:left="720"/>
        <w:contextualSpacing/>
        <w:jc w:val="both"/>
        <w:rPr>
          <w:sz w:val="20"/>
          <w:szCs w:val="20"/>
        </w:rPr>
      </w:pPr>
      <w:r w:rsidRPr="006F00CB">
        <w:rPr>
          <w:sz w:val="20"/>
          <w:szCs w:val="20"/>
        </w:rPr>
        <w:t xml:space="preserve">Mr. Lambert made a motion to approve the commercial applications as listed on the agenda. </w:t>
      </w:r>
      <w:r w:rsidRPr="00B539A2">
        <w:rPr>
          <w:sz w:val="20"/>
          <w:szCs w:val="20"/>
        </w:rPr>
        <w:t>Mr. Stuart seconded. The motion passed.</w:t>
      </w:r>
    </w:p>
    <w:p w14:paraId="24A5E00A" w14:textId="77777777" w:rsidR="00846F88" w:rsidRPr="00846F88" w:rsidRDefault="00846F88" w:rsidP="00846F88">
      <w:pPr>
        <w:tabs>
          <w:tab w:val="left" w:pos="720"/>
        </w:tabs>
        <w:ind w:left="720"/>
        <w:contextualSpacing/>
        <w:jc w:val="both"/>
        <w:rPr>
          <w:sz w:val="20"/>
          <w:szCs w:val="20"/>
        </w:rPr>
      </w:pPr>
    </w:p>
    <w:p w14:paraId="0A90A82B" w14:textId="4F0E7EE7" w:rsidR="00D5077B" w:rsidRPr="007D1367" w:rsidRDefault="0034718B" w:rsidP="00D5077B">
      <w:pPr>
        <w:tabs>
          <w:tab w:val="left" w:pos="360"/>
        </w:tabs>
        <w:ind w:left="720" w:hanging="720"/>
        <w:contextualSpacing/>
        <w:jc w:val="both"/>
        <w:rPr>
          <w:b/>
          <w:sz w:val="20"/>
          <w:szCs w:val="20"/>
          <w:u w:val="single"/>
        </w:rPr>
      </w:pPr>
      <w:r>
        <w:rPr>
          <w:sz w:val="20"/>
          <w:szCs w:val="20"/>
        </w:rPr>
        <w:t>J</w:t>
      </w:r>
      <w:r w:rsidR="00C850A0">
        <w:rPr>
          <w:sz w:val="20"/>
          <w:szCs w:val="20"/>
        </w:rPr>
        <w:t>.</w:t>
      </w:r>
      <w:r w:rsidR="00C850A0">
        <w:rPr>
          <w:sz w:val="20"/>
          <w:szCs w:val="20"/>
        </w:rPr>
        <w:tab/>
      </w:r>
      <w:r w:rsidR="00D5077B" w:rsidRPr="00282FA5">
        <w:rPr>
          <w:b/>
          <w:sz w:val="20"/>
          <w:szCs w:val="20"/>
        </w:rPr>
        <w:t>REPORTS:</w:t>
      </w:r>
    </w:p>
    <w:p w14:paraId="6A902680" w14:textId="77777777" w:rsidR="00D5077B" w:rsidRPr="006F00CB" w:rsidRDefault="00D5077B" w:rsidP="006F00CB">
      <w:pPr>
        <w:tabs>
          <w:tab w:val="left" w:pos="360"/>
          <w:tab w:val="left" w:pos="720"/>
        </w:tabs>
        <w:ind w:left="720" w:hanging="720"/>
        <w:rPr>
          <w:sz w:val="16"/>
          <w:szCs w:val="16"/>
        </w:rPr>
      </w:pPr>
    </w:p>
    <w:p w14:paraId="3721F523" w14:textId="77777777" w:rsidR="00CF7281" w:rsidRDefault="00D5077B" w:rsidP="00B3376B">
      <w:pPr>
        <w:numPr>
          <w:ilvl w:val="6"/>
          <w:numId w:val="26"/>
        </w:numPr>
        <w:tabs>
          <w:tab w:val="clear" w:pos="5040"/>
          <w:tab w:val="left" w:pos="360"/>
          <w:tab w:val="num" w:pos="720"/>
        </w:tabs>
        <w:ind w:left="720"/>
        <w:jc w:val="both"/>
        <w:rPr>
          <w:sz w:val="20"/>
          <w:szCs w:val="20"/>
        </w:rPr>
      </w:pPr>
      <w:r w:rsidRPr="007D1367">
        <w:rPr>
          <w:sz w:val="20"/>
          <w:szCs w:val="20"/>
        </w:rPr>
        <w:t xml:space="preserve">Finance </w:t>
      </w:r>
      <w:r w:rsidR="0008781B">
        <w:rPr>
          <w:sz w:val="20"/>
          <w:szCs w:val="20"/>
        </w:rPr>
        <w:t>Report</w:t>
      </w:r>
      <w:r w:rsidRPr="007D1367">
        <w:rPr>
          <w:sz w:val="20"/>
          <w:szCs w:val="20"/>
        </w:rPr>
        <w:t xml:space="preserve"> –</w:t>
      </w:r>
      <w:r w:rsidR="009841DF" w:rsidRPr="009841DF">
        <w:rPr>
          <w:sz w:val="20"/>
          <w:szCs w:val="20"/>
        </w:rPr>
        <w:t xml:space="preserve"> </w:t>
      </w:r>
      <w:r w:rsidR="009841DF" w:rsidRPr="00B3376B">
        <w:rPr>
          <w:sz w:val="20"/>
          <w:szCs w:val="20"/>
        </w:rPr>
        <w:t>Mr. Dupuy asked for a motion to accept the financial statement</w:t>
      </w:r>
      <w:r w:rsidR="002A27E3" w:rsidRPr="00B3376B">
        <w:rPr>
          <w:sz w:val="20"/>
          <w:szCs w:val="20"/>
        </w:rPr>
        <w:t xml:space="preserve"> for the period ending </w:t>
      </w:r>
      <w:r w:rsidR="006F00CB" w:rsidRPr="00B3376B">
        <w:rPr>
          <w:sz w:val="20"/>
          <w:szCs w:val="20"/>
        </w:rPr>
        <w:t>November</w:t>
      </w:r>
      <w:r w:rsidR="002A27E3" w:rsidRPr="00B3376B">
        <w:rPr>
          <w:sz w:val="20"/>
          <w:szCs w:val="20"/>
        </w:rPr>
        <w:t xml:space="preserve"> 30, 20</w:t>
      </w:r>
      <w:r w:rsidR="006F00CB" w:rsidRPr="00B3376B">
        <w:rPr>
          <w:sz w:val="20"/>
          <w:szCs w:val="20"/>
        </w:rPr>
        <w:t>20</w:t>
      </w:r>
      <w:r w:rsidR="009841DF" w:rsidRPr="00B3376B">
        <w:rPr>
          <w:sz w:val="20"/>
          <w:szCs w:val="20"/>
        </w:rPr>
        <w:t xml:space="preserve"> as presented. Mr. </w:t>
      </w:r>
      <w:r w:rsidR="002A27E3" w:rsidRPr="00B3376B">
        <w:rPr>
          <w:sz w:val="20"/>
          <w:szCs w:val="20"/>
        </w:rPr>
        <w:t>Weston</w:t>
      </w:r>
      <w:r w:rsidR="009841DF" w:rsidRPr="00B3376B">
        <w:rPr>
          <w:sz w:val="20"/>
          <w:szCs w:val="20"/>
        </w:rPr>
        <w:t xml:space="preserve"> made a motion to accept the financial statement </w:t>
      </w:r>
      <w:r w:rsidR="002A27E3" w:rsidRPr="00B3376B">
        <w:rPr>
          <w:sz w:val="20"/>
          <w:szCs w:val="20"/>
        </w:rPr>
        <w:t xml:space="preserve">for the period ending </w:t>
      </w:r>
      <w:r w:rsidR="006F00CB" w:rsidRPr="00B3376B">
        <w:rPr>
          <w:sz w:val="20"/>
          <w:szCs w:val="20"/>
        </w:rPr>
        <w:t>November</w:t>
      </w:r>
      <w:r w:rsidR="002A27E3" w:rsidRPr="00B3376B">
        <w:rPr>
          <w:sz w:val="20"/>
          <w:szCs w:val="20"/>
        </w:rPr>
        <w:t xml:space="preserve"> 30, 20</w:t>
      </w:r>
      <w:r w:rsidR="006F00CB" w:rsidRPr="00B3376B">
        <w:rPr>
          <w:sz w:val="20"/>
          <w:szCs w:val="20"/>
        </w:rPr>
        <w:t>20</w:t>
      </w:r>
      <w:r w:rsidR="002A27E3" w:rsidRPr="00B3376B">
        <w:rPr>
          <w:sz w:val="20"/>
          <w:szCs w:val="20"/>
        </w:rPr>
        <w:t xml:space="preserve"> </w:t>
      </w:r>
      <w:r w:rsidR="009841DF" w:rsidRPr="00B3376B">
        <w:rPr>
          <w:sz w:val="20"/>
          <w:szCs w:val="20"/>
        </w:rPr>
        <w:t xml:space="preserve">as presented. Mr. </w:t>
      </w:r>
      <w:r w:rsidR="00B3376B" w:rsidRPr="00B3376B">
        <w:rPr>
          <w:sz w:val="20"/>
          <w:szCs w:val="20"/>
        </w:rPr>
        <w:t>Jones</w:t>
      </w:r>
      <w:r w:rsidR="009841DF" w:rsidRPr="00B3376B">
        <w:rPr>
          <w:sz w:val="20"/>
          <w:szCs w:val="20"/>
        </w:rPr>
        <w:t xml:space="preserve"> seconded. The motion passed.</w:t>
      </w:r>
      <w:r w:rsidR="009841DF">
        <w:rPr>
          <w:sz w:val="20"/>
          <w:szCs w:val="20"/>
        </w:rPr>
        <w:t xml:space="preserve"> </w:t>
      </w:r>
    </w:p>
    <w:p w14:paraId="2CC60420" w14:textId="77777777" w:rsidR="00B3376B" w:rsidRDefault="00B3376B" w:rsidP="00B3376B">
      <w:pPr>
        <w:tabs>
          <w:tab w:val="left" w:pos="360"/>
          <w:tab w:val="left" w:pos="720"/>
        </w:tabs>
        <w:ind w:left="720"/>
        <w:jc w:val="both"/>
        <w:rPr>
          <w:sz w:val="20"/>
          <w:szCs w:val="20"/>
        </w:rPr>
      </w:pPr>
    </w:p>
    <w:p w14:paraId="4399133F" w14:textId="77777777" w:rsidR="00B3376B" w:rsidRPr="007D1367" w:rsidRDefault="00B3376B" w:rsidP="00B3376B">
      <w:pPr>
        <w:tabs>
          <w:tab w:val="left" w:pos="360"/>
          <w:tab w:val="left" w:pos="720"/>
        </w:tabs>
        <w:ind w:left="720"/>
        <w:jc w:val="both"/>
        <w:rPr>
          <w:sz w:val="20"/>
          <w:szCs w:val="20"/>
        </w:rPr>
      </w:pPr>
      <w:r w:rsidRPr="00B3376B">
        <w:rPr>
          <w:sz w:val="20"/>
          <w:szCs w:val="20"/>
        </w:rPr>
        <w:t xml:space="preserve">Mr. Dupuy </w:t>
      </w:r>
      <w:r>
        <w:rPr>
          <w:sz w:val="20"/>
          <w:szCs w:val="20"/>
        </w:rPr>
        <w:t>asked for</w:t>
      </w:r>
      <w:r w:rsidRPr="00B3376B">
        <w:rPr>
          <w:sz w:val="20"/>
          <w:szCs w:val="20"/>
        </w:rPr>
        <w:t xml:space="preserve"> a motion to accept the Proposed 202</w:t>
      </w:r>
      <w:r>
        <w:rPr>
          <w:sz w:val="20"/>
          <w:szCs w:val="20"/>
        </w:rPr>
        <w:t>1</w:t>
      </w:r>
      <w:r w:rsidRPr="00B3376B">
        <w:rPr>
          <w:sz w:val="20"/>
          <w:szCs w:val="20"/>
        </w:rPr>
        <w:t xml:space="preserve"> Louisiana State Licensing Board for Contractors Operating Budget as presented. Mr. </w:t>
      </w:r>
      <w:r>
        <w:rPr>
          <w:sz w:val="20"/>
          <w:szCs w:val="20"/>
        </w:rPr>
        <w:t>Weston</w:t>
      </w:r>
      <w:r w:rsidRPr="00B3376B">
        <w:rPr>
          <w:sz w:val="20"/>
          <w:szCs w:val="20"/>
        </w:rPr>
        <w:t xml:space="preserve"> made a motion to accept the Proposed 202</w:t>
      </w:r>
      <w:r>
        <w:rPr>
          <w:sz w:val="20"/>
          <w:szCs w:val="20"/>
        </w:rPr>
        <w:t>1</w:t>
      </w:r>
      <w:r w:rsidRPr="00B3376B">
        <w:rPr>
          <w:sz w:val="20"/>
          <w:szCs w:val="20"/>
        </w:rPr>
        <w:t xml:space="preserve"> Louisiana State Licensing Board for Contractors Operating Budget as presented. Mr. Jones seconded. The motion passed.</w:t>
      </w:r>
    </w:p>
    <w:p w14:paraId="628426A2" w14:textId="77777777" w:rsidR="00A54215" w:rsidRDefault="00A54215" w:rsidP="006E505A">
      <w:pPr>
        <w:tabs>
          <w:tab w:val="left" w:pos="360"/>
          <w:tab w:val="left" w:pos="540"/>
        </w:tabs>
        <w:outlineLvl w:val="0"/>
        <w:rPr>
          <w:b/>
          <w:caps/>
          <w:sz w:val="20"/>
          <w:szCs w:val="20"/>
        </w:rPr>
      </w:pPr>
    </w:p>
    <w:p w14:paraId="02CB1163" w14:textId="77777777" w:rsidR="00D5077B" w:rsidRDefault="00D5077B" w:rsidP="00D5077B">
      <w:pPr>
        <w:tabs>
          <w:tab w:val="center" w:pos="360"/>
          <w:tab w:val="left" w:pos="540"/>
        </w:tabs>
        <w:jc w:val="both"/>
        <w:outlineLvl w:val="0"/>
        <w:rPr>
          <w:b/>
          <w:sz w:val="20"/>
          <w:szCs w:val="20"/>
        </w:rPr>
      </w:pPr>
      <w:r w:rsidRPr="007D1367">
        <w:rPr>
          <w:b/>
          <w:sz w:val="20"/>
          <w:szCs w:val="20"/>
        </w:rPr>
        <w:t>ADJOURNMENT</w:t>
      </w:r>
    </w:p>
    <w:p w14:paraId="4366B218" w14:textId="77777777" w:rsidR="00B539A2" w:rsidRPr="00B539A2" w:rsidRDefault="00B539A2" w:rsidP="00D5077B">
      <w:pPr>
        <w:tabs>
          <w:tab w:val="center" w:pos="360"/>
          <w:tab w:val="left" w:pos="540"/>
        </w:tabs>
        <w:jc w:val="both"/>
        <w:outlineLvl w:val="0"/>
        <w:rPr>
          <w:b/>
          <w:sz w:val="16"/>
          <w:szCs w:val="16"/>
        </w:rPr>
      </w:pPr>
    </w:p>
    <w:p w14:paraId="55CB263A" w14:textId="77777777" w:rsidR="002D0BBF" w:rsidRPr="007D1367" w:rsidRDefault="00B539A2" w:rsidP="002D0BBF">
      <w:pPr>
        <w:jc w:val="both"/>
        <w:rPr>
          <w:sz w:val="20"/>
          <w:szCs w:val="20"/>
        </w:rPr>
      </w:pPr>
      <w:r>
        <w:rPr>
          <w:sz w:val="20"/>
          <w:szCs w:val="20"/>
        </w:rPr>
        <w:t>Mr. Weston</w:t>
      </w:r>
      <w:r w:rsidR="00242733">
        <w:rPr>
          <w:sz w:val="20"/>
          <w:szCs w:val="20"/>
        </w:rPr>
        <w:t xml:space="preserve"> made a </w:t>
      </w:r>
      <w:r w:rsidR="004443B5">
        <w:rPr>
          <w:sz w:val="20"/>
          <w:szCs w:val="20"/>
        </w:rPr>
        <w:t xml:space="preserve">motion to adjourn at </w:t>
      </w:r>
      <w:r>
        <w:rPr>
          <w:sz w:val="20"/>
          <w:szCs w:val="20"/>
        </w:rPr>
        <w:t>10:46</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B539A2">
        <w:rPr>
          <w:sz w:val="20"/>
          <w:szCs w:val="20"/>
        </w:rPr>
        <w:t xml:space="preserve">Mr. </w:t>
      </w:r>
      <w:r w:rsidR="002A27E3" w:rsidRPr="00B539A2">
        <w:rPr>
          <w:sz w:val="20"/>
          <w:szCs w:val="20"/>
        </w:rPr>
        <w:t>Jones</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6D8651F0" w14:textId="77777777" w:rsidR="002D0BBF" w:rsidRPr="007D1367" w:rsidRDefault="002D0BBF" w:rsidP="002D0BBF">
      <w:pPr>
        <w:jc w:val="both"/>
        <w:rPr>
          <w:sz w:val="20"/>
          <w:szCs w:val="20"/>
        </w:rPr>
      </w:pPr>
    </w:p>
    <w:p w14:paraId="55026058" w14:textId="77777777" w:rsidR="000D2EC3" w:rsidRPr="007D1367" w:rsidRDefault="000D2EC3" w:rsidP="00B7118D">
      <w:pPr>
        <w:jc w:val="both"/>
        <w:rPr>
          <w:sz w:val="20"/>
          <w:szCs w:val="20"/>
        </w:rPr>
      </w:pPr>
    </w:p>
    <w:p w14:paraId="5736E90F" w14:textId="77777777" w:rsidR="000D2EC3" w:rsidRPr="007D1367" w:rsidRDefault="000D2EC3" w:rsidP="00B7118D">
      <w:pPr>
        <w:jc w:val="both"/>
        <w:rPr>
          <w:sz w:val="20"/>
          <w:szCs w:val="20"/>
        </w:rPr>
      </w:pPr>
    </w:p>
    <w:p w14:paraId="7097BD29"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0840D080"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398B62B1" w14:textId="77777777" w:rsidR="008B1353" w:rsidRPr="00B539A2" w:rsidRDefault="008B1353" w:rsidP="00B7118D">
      <w:pPr>
        <w:rPr>
          <w:sz w:val="40"/>
          <w:szCs w:val="40"/>
        </w:rPr>
      </w:pPr>
    </w:p>
    <w:p w14:paraId="3355EFE0"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02E03A79"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B539A2" w:rsidRPr="00B539A2">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6F2FDC1E" w14:textId="77777777" w:rsidR="00A35C3D" w:rsidRPr="0054547F" w:rsidRDefault="00A35C3D">
      <w:pPr>
        <w:rPr>
          <w:smallCaps/>
          <w:sz w:val="20"/>
          <w:szCs w:val="20"/>
        </w:rPr>
      </w:pPr>
    </w:p>
    <w:sectPr w:rsidR="00A35C3D" w:rsidRPr="0054547F" w:rsidSect="001323AD">
      <w:footerReference w:type="default" r:id="rId8"/>
      <w:footerReference w:type="first" r:id="rId9"/>
      <w:pgSz w:w="12240" w:h="15840" w:code="1"/>
      <w:pgMar w:top="864" w:right="907" w:bottom="720" w:left="259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7238" w14:textId="77777777" w:rsidR="003B772E" w:rsidRDefault="003B772E">
      <w:r>
        <w:separator/>
      </w:r>
    </w:p>
  </w:endnote>
  <w:endnote w:type="continuationSeparator" w:id="0">
    <w:p w14:paraId="3A73114B"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B8B9" w14:textId="77777777" w:rsidR="00C850A0" w:rsidRPr="003D7CB2" w:rsidRDefault="00CF7281" w:rsidP="00C850A0">
    <w:pPr>
      <w:pStyle w:val="Footer"/>
      <w:jc w:val="right"/>
      <w:rPr>
        <w:b/>
        <w:sz w:val="20"/>
        <w:szCs w:val="16"/>
      </w:rPr>
    </w:pPr>
    <w:r w:rsidRPr="003D7CB2">
      <w:rPr>
        <w:b/>
        <w:sz w:val="20"/>
        <w:szCs w:val="16"/>
      </w:rPr>
      <w:t xml:space="preserve">Commercial Meeting Minutes – </w:t>
    </w:r>
    <w:r w:rsidR="00EB5E0F" w:rsidRPr="00EB5E0F">
      <w:rPr>
        <w:b/>
        <w:sz w:val="20"/>
        <w:szCs w:val="16"/>
      </w:rPr>
      <w:t>December 1</w:t>
    </w:r>
    <w:r w:rsidR="00E31F66">
      <w:rPr>
        <w:b/>
        <w:sz w:val="20"/>
        <w:szCs w:val="16"/>
      </w:rPr>
      <w:t>7</w:t>
    </w:r>
    <w:r w:rsidR="00C850A0" w:rsidRPr="00EB5E0F">
      <w:rPr>
        <w:b/>
        <w:sz w:val="20"/>
        <w:szCs w:val="16"/>
      </w:rPr>
      <w:t>, 20</w:t>
    </w:r>
    <w:r w:rsidR="00EB5E0F" w:rsidRPr="00EB5E0F">
      <w:rPr>
        <w:b/>
        <w:sz w:val="20"/>
        <w:szCs w:val="16"/>
      </w:rPr>
      <w:t>20</w:t>
    </w:r>
  </w:p>
  <w:p w14:paraId="01AA552C"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AD39"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09FB433F"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C5287" w14:textId="77777777" w:rsidR="003B772E" w:rsidRDefault="003B772E">
      <w:r>
        <w:separator/>
      </w:r>
    </w:p>
  </w:footnote>
  <w:footnote w:type="continuationSeparator" w:id="0">
    <w:p w14:paraId="74D7A272"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C0695"/>
    <w:multiLevelType w:val="hybridMultilevel"/>
    <w:tmpl w:val="8E90C312"/>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5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5530AAF2"/>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21D10"/>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665B8"/>
    <w:multiLevelType w:val="hybridMultilevel"/>
    <w:tmpl w:val="76FC1AA2"/>
    <w:lvl w:ilvl="0" w:tplc="0F9C2246">
      <w:start w:val="1"/>
      <w:numFmt w:val="decimal"/>
      <w:lvlText w:val="%1."/>
      <w:lvlJc w:val="left"/>
      <w:pPr>
        <w:ind w:left="36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29"/>
  </w:num>
  <w:num w:numId="4">
    <w:abstractNumId w:val="2"/>
  </w:num>
  <w:num w:numId="5">
    <w:abstractNumId w:val="15"/>
  </w:num>
  <w:num w:numId="6">
    <w:abstractNumId w:val="18"/>
  </w:num>
  <w:num w:numId="7">
    <w:abstractNumId w:val="4"/>
  </w:num>
  <w:num w:numId="8">
    <w:abstractNumId w:val="11"/>
  </w:num>
  <w:num w:numId="9">
    <w:abstractNumId w:val="16"/>
  </w:num>
  <w:num w:numId="10">
    <w:abstractNumId w:val="20"/>
  </w:num>
  <w:num w:numId="11">
    <w:abstractNumId w:val="22"/>
  </w:num>
  <w:num w:numId="12">
    <w:abstractNumId w:val="6"/>
  </w:num>
  <w:num w:numId="13">
    <w:abstractNumId w:val="8"/>
  </w:num>
  <w:num w:numId="14">
    <w:abstractNumId w:val="24"/>
  </w:num>
  <w:num w:numId="15">
    <w:abstractNumId w:val="0"/>
  </w:num>
  <w:num w:numId="16">
    <w:abstractNumId w:val="17"/>
  </w:num>
  <w:num w:numId="17">
    <w:abstractNumId w:val="28"/>
  </w:num>
  <w:num w:numId="18">
    <w:abstractNumId w:val="30"/>
  </w:num>
  <w:num w:numId="19">
    <w:abstractNumId w:val="1"/>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1"/>
  </w:num>
  <w:num w:numId="24">
    <w:abstractNumId w:val="27"/>
  </w:num>
  <w:num w:numId="25">
    <w:abstractNumId w:val="7"/>
  </w:num>
  <w:num w:numId="26">
    <w:abstractNumId w:val="13"/>
  </w:num>
  <w:num w:numId="27">
    <w:abstractNumId w:val="26"/>
  </w:num>
  <w:num w:numId="28">
    <w:abstractNumId w:val="12"/>
  </w:num>
  <w:num w:numId="29">
    <w:abstractNumId w:val="21"/>
  </w:num>
  <w:num w:numId="30">
    <w:abstractNumId w:val="25"/>
  </w:num>
  <w:num w:numId="31">
    <w:abstractNumId w:val="3"/>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0F5"/>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3AD"/>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1132"/>
    <w:rsid w:val="001B2B64"/>
    <w:rsid w:val="001B2B86"/>
    <w:rsid w:val="001B4B3D"/>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DF6"/>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C777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2F81"/>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4718B"/>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00FB"/>
    <w:rsid w:val="003932C2"/>
    <w:rsid w:val="0039440C"/>
    <w:rsid w:val="00394D87"/>
    <w:rsid w:val="00394E31"/>
    <w:rsid w:val="00396E0C"/>
    <w:rsid w:val="00397AC0"/>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0F72"/>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00CB"/>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37588"/>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0F5E"/>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3AF2"/>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1B92"/>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66EFE"/>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2474"/>
    <w:rsid w:val="008E3D7F"/>
    <w:rsid w:val="008E5BFC"/>
    <w:rsid w:val="008E619A"/>
    <w:rsid w:val="008E6F09"/>
    <w:rsid w:val="008E7192"/>
    <w:rsid w:val="008F0CF5"/>
    <w:rsid w:val="008F12AC"/>
    <w:rsid w:val="008F17CF"/>
    <w:rsid w:val="008F17DA"/>
    <w:rsid w:val="008F3F56"/>
    <w:rsid w:val="008F5D87"/>
    <w:rsid w:val="008F690D"/>
    <w:rsid w:val="008F78C6"/>
    <w:rsid w:val="0090296C"/>
    <w:rsid w:val="00905827"/>
    <w:rsid w:val="009076E9"/>
    <w:rsid w:val="00907EB7"/>
    <w:rsid w:val="00910099"/>
    <w:rsid w:val="0091046C"/>
    <w:rsid w:val="0091170E"/>
    <w:rsid w:val="00911A3F"/>
    <w:rsid w:val="0091239D"/>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5DB"/>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376B"/>
    <w:rsid w:val="00B345EB"/>
    <w:rsid w:val="00B34644"/>
    <w:rsid w:val="00B34B14"/>
    <w:rsid w:val="00B44F30"/>
    <w:rsid w:val="00B44F7F"/>
    <w:rsid w:val="00B46927"/>
    <w:rsid w:val="00B526B9"/>
    <w:rsid w:val="00B539A2"/>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5C16"/>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0A9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4A42"/>
    <w:rsid w:val="00E17186"/>
    <w:rsid w:val="00E17526"/>
    <w:rsid w:val="00E20639"/>
    <w:rsid w:val="00E20F75"/>
    <w:rsid w:val="00E227E4"/>
    <w:rsid w:val="00E231F7"/>
    <w:rsid w:val="00E24E92"/>
    <w:rsid w:val="00E25400"/>
    <w:rsid w:val="00E25421"/>
    <w:rsid w:val="00E31F66"/>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5E0F"/>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3AAD"/>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4D209"/>
  <w15:chartTrackingRefBased/>
  <w15:docId w15:val="{9D2C9443-6585-4844-9009-1899FB0D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uiPriority w:val="34"/>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C89D-677A-416D-91D6-8CFF5CC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2764</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5</cp:revision>
  <cp:lastPrinted>2019-08-09T15:05:00Z</cp:lastPrinted>
  <dcterms:created xsi:type="dcterms:W3CDTF">2020-12-21T21:40:00Z</dcterms:created>
  <dcterms:modified xsi:type="dcterms:W3CDTF">2021-03-11T17:20:00Z</dcterms:modified>
</cp:coreProperties>
</file>